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FCA" w:rsidRPr="00C059AE" w:rsidRDefault="00A23FCA" w:rsidP="005F2DE0">
      <w:pPr>
        <w:pStyle w:val="Zhlav"/>
        <w:spacing w:line="276" w:lineRule="auto"/>
        <w:rPr>
          <w:rFonts w:ascii="Verdana" w:eastAsia="Times New Roman" w:hAnsi="Verdana" w:cs="OptimaCE-Bold"/>
          <w:b/>
          <w:bCs/>
          <w:sz w:val="24"/>
          <w:szCs w:val="24"/>
          <w:lang w:eastAsia="cs-CZ"/>
        </w:rPr>
      </w:pPr>
      <w:r w:rsidRPr="00C059AE">
        <w:rPr>
          <w:rFonts w:ascii="Verdana" w:eastAsia="Times New Roman" w:hAnsi="Verdana" w:cs="OptimaCE-Bold"/>
          <w:b/>
          <w:bCs/>
          <w:sz w:val="24"/>
          <w:szCs w:val="24"/>
          <w:lang w:eastAsia="cs-CZ"/>
        </w:rPr>
        <w:t xml:space="preserve">Jubilejní </w:t>
      </w:r>
      <w:r w:rsidR="00607620" w:rsidRPr="00C059AE">
        <w:rPr>
          <w:rFonts w:ascii="Verdana" w:eastAsia="Times New Roman" w:hAnsi="Verdana" w:cs="OptimaCE-Bold"/>
          <w:b/>
          <w:bCs/>
          <w:sz w:val="24"/>
          <w:szCs w:val="24"/>
          <w:lang w:eastAsia="cs-CZ"/>
        </w:rPr>
        <w:t xml:space="preserve">audiovizuální </w:t>
      </w:r>
      <w:r w:rsidRPr="00C059AE">
        <w:rPr>
          <w:rFonts w:ascii="Verdana" w:eastAsia="Times New Roman" w:hAnsi="Verdana" w:cs="OptimaCE-Bold"/>
          <w:b/>
          <w:bCs/>
          <w:sz w:val="24"/>
          <w:szCs w:val="24"/>
          <w:lang w:eastAsia="cs-CZ"/>
        </w:rPr>
        <w:t>ce</w:t>
      </w:r>
      <w:r w:rsidR="006227EA" w:rsidRPr="00C059AE">
        <w:rPr>
          <w:rFonts w:ascii="Verdana" w:eastAsia="Times New Roman" w:hAnsi="Verdana" w:cs="OptimaCE-Bold"/>
          <w:b/>
          <w:bCs/>
          <w:sz w:val="24"/>
          <w:szCs w:val="24"/>
          <w:lang w:eastAsia="cs-CZ"/>
        </w:rPr>
        <w:t>ny TRILOBIT 2017 dnes rozdaly křišťálové trofeje</w:t>
      </w:r>
      <w:r w:rsidR="006866DF" w:rsidRPr="00C059AE">
        <w:rPr>
          <w:rFonts w:ascii="Verdana" w:eastAsia="Times New Roman" w:hAnsi="Verdana" w:cs="OptimaCE-Bold"/>
          <w:b/>
          <w:bCs/>
          <w:sz w:val="24"/>
          <w:szCs w:val="24"/>
          <w:lang w:eastAsia="cs-CZ"/>
        </w:rPr>
        <w:t xml:space="preserve">; hlavní cenu získal seriál Pustina, pocty za celoživotní tvorbu se dostalo </w:t>
      </w:r>
      <w:r w:rsidR="00754516" w:rsidRPr="00C059AE">
        <w:rPr>
          <w:rFonts w:ascii="Verdana" w:eastAsia="Times New Roman" w:hAnsi="Verdana" w:cs="OptimaCE-Bold"/>
          <w:b/>
          <w:bCs/>
          <w:sz w:val="24"/>
          <w:szCs w:val="24"/>
          <w:lang w:eastAsia="cs-CZ"/>
        </w:rPr>
        <w:t xml:space="preserve">kameramanovi </w:t>
      </w:r>
      <w:r w:rsidR="006866DF" w:rsidRPr="00C059AE">
        <w:rPr>
          <w:rFonts w:ascii="Verdana" w:eastAsia="Times New Roman" w:hAnsi="Verdana" w:cs="OptimaCE-Bold"/>
          <w:b/>
          <w:bCs/>
          <w:sz w:val="24"/>
          <w:szCs w:val="24"/>
          <w:lang w:eastAsia="cs-CZ"/>
        </w:rPr>
        <w:t xml:space="preserve">Jaromíru </w:t>
      </w:r>
      <w:proofErr w:type="spellStart"/>
      <w:r w:rsidR="006866DF" w:rsidRPr="00C059AE">
        <w:rPr>
          <w:rFonts w:ascii="Verdana" w:eastAsia="Times New Roman" w:hAnsi="Verdana" w:cs="OptimaCE-Bold"/>
          <w:b/>
          <w:bCs/>
          <w:sz w:val="24"/>
          <w:szCs w:val="24"/>
          <w:lang w:eastAsia="cs-CZ"/>
        </w:rPr>
        <w:t>Šofrovi</w:t>
      </w:r>
      <w:proofErr w:type="spellEnd"/>
    </w:p>
    <w:p w:rsidR="008A37BA" w:rsidRPr="00C059AE" w:rsidRDefault="008A37BA" w:rsidP="005F2DE0">
      <w:pPr>
        <w:pStyle w:val="Zhlav"/>
        <w:spacing w:line="276" w:lineRule="auto"/>
        <w:rPr>
          <w:rFonts w:ascii="Verdana" w:eastAsia="Times New Roman" w:hAnsi="Verdana" w:cs="OptimaCE-Bold"/>
          <w:b/>
          <w:bCs/>
          <w:sz w:val="24"/>
          <w:szCs w:val="24"/>
          <w:lang w:eastAsia="cs-CZ"/>
        </w:rPr>
      </w:pPr>
    </w:p>
    <w:p w:rsidR="00471220" w:rsidRPr="00C059AE" w:rsidRDefault="00B918AB" w:rsidP="005F2DE0">
      <w:pPr>
        <w:spacing w:after="0"/>
        <w:jc w:val="both"/>
        <w:rPr>
          <w:rFonts w:ascii="Verdana" w:hAnsi="Verdana"/>
          <w:b/>
          <w:sz w:val="18"/>
          <w:szCs w:val="18"/>
        </w:rPr>
      </w:pPr>
      <w:r w:rsidRPr="00C059AE">
        <w:rPr>
          <w:rFonts w:ascii="Verdana" w:eastAsia="Times New Roman" w:hAnsi="Verdana" w:cs="OptimaCE-Bold"/>
          <w:bCs/>
          <w:sz w:val="18"/>
          <w:szCs w:val="18"/>
          <w:lang w:eastAsia="cs-CZ"/>
        </w:rPr>
        <w:t xml:space="preserve">V Berouně, 14. ledna – </w:t>
      </w:r>
      <w:r w:rsidR="00D62198" w:rsidRPr="00C059AE">
        <w:rPr>
          <w:rFonts w:ascii="Verdana" w:hAnsi="Verdana"/>
          <w:b/>
          <w:sz w:val="18"/>
          <w:szCs w:val="18"/>
        </w:rPr>
        <w:t xml:space="preserve">Pustina, Eva Nová, V paprscích slunce, </w:t>
      </w:r>
      <w:r w:rsidR="00437FD8" w:rsidRPr="00C059AE">
        <w:rPr>
          <w:rFonts w:ascii="Verdana" w:hAnsi="Verdana"/>
          <w:b/>
          <w:sz w:val="18"/>
          <w:szCs w:val="18"/>
        </w:rPr>
        <w:t xml:space="preserve">Odvaha, </w:t>
      </w:r>
      <w:r w:rsidR="006E5F6A" w:rsidRPr="00C059AE">
        <w:rPr>
          <w:rFonts w:ascii="Verdana" w:hAnsi="Verdana"/>
          <w:b/>
          <w:sz w:val="18"/>
          <w:szCs w:val="18"/>
        </w:rPr>
        <w:t xml:space="preserve">reportáž </w:t>
      </w:r>
      <w:r w:rsidR="00437FD8" w:rsidRPr="00C059AE">
        <w:rPr>
          <w:rFonts w:ascii="Verdana" w:hAnsi="Verdana"/>
          <w:b/>
          <w:sz w:val="18"/>
          <w:szCs w:val="18"/>
        </w:rPr>
        <w:t xml:space="preserve">Účastníci zájezdu, ZOO, </w:t>
      </w:r>
      <w:proofErr w:type="spellStart"/>
      <w:r w:rsidR="00D62198" w:rsidRPr="00C059AE">
        <w:rPr>
          <w:rFonts w:ascii="Verdana" w:hAnsi="Verdana"/>
          <w:b/>
          <w:sz w:val="18"/>
          <w:szCs w:val="18"/>
        </w:rPr>
        <w:t>Lichožrouti</w:t>
      </w:r>
      <w:proofErr w:type="spellEnd"/>
      <w:r w:rsidR="00437FD8" w:rsidRPr="00C059AE">
        <w:rPr>
          <w:rFonts w:ascii="Verdana" w:hAnsi="Verdana"/>
          <w:b/>
          <w:sz w:val="18"/>
          <w:szCs w:val="18"/>
        </w:rPr>
        <w:t xml:space="preserve"> a</w:t>
      </w:r>
      <w:r w:rsidR="00D62198" w:rsidRPr="00C059AE">
        <w:rPr>
          <w:rFonts w:ascii="Verdana" w:hAnsi="Verdana"/>
          <w:b/>
          <w:sz w:val="18"/>
          <w:szCs w:val="18"/>
        </w:rPr>
        <w:t xml:space="preserve"> FC Roma – </w:t>
      </w:r>
      <w:r w:rsidR="00D36033" w:rsidRPr="00C059AE">
        <w:rPr>
          <w:rFonts w:ascii="Verdana" w:hAnsi="Verdana"/>
          <w:b/>
          <w:sz w:val="18"/>
          <w:szCs w:val="18"/>
        </w:rPr>
        <w:t>tvůrci těchto</w:t>
      </w:r>
      <w:r w:rsidR="00D62198" w:rsidRPr="00C059AE">
        <w:rPr>
          <w:rFonts w:ascii="Verdana" w:hAnsi="Verdana"/>
          <w:b/>
          <w:sz w:val="18"/>
          <w:szCs w:val="18"/>
        </w:rPr>
        <w:t xml:space="preserve"> </w:t>
      </w:r>
      <w:r w:rsidR="00D36033" w:rsidRPr="00C059AE">
        <w:rPr>
          <w:rFonts w:ascii="Verdana" w:hAnsi="Verdana"/>
          <w:b/>
          <w:sz w:val="18"/>
          <w:szCs w:val="18"/>
        </w:rPr>
        <w:t>hraných</w:t>
      </w:r>
      <w:r w:rsidR="00437FD8" w:rsidRPr="00C059AE">
        <w:rPr>
          <w:rFonts w:ascii="Verdana" w:hAnsi="Verdana"/>
          <w:b/>
          <w:sz w:val="18"/>
          <w:szCs w:val="18"/>
        </w:rPr>
        <w:t xml:space="preserve"> a dokumentární</w:t>
      </w:r>
      <w:r w:rsidR="00D36033" w:rsidRPr="00C059AE">
        <w:rPr>
          <w:rFonts w:ascii="Verdana" w:hAnsi="Verdana"/>
          <w:b/>
          <w:sz w:val="18"/>
          <w:szCs w:val="18"/>
        </w:rPr>
        <w:t>ch snímků</w:t>
      </w:r>
      <w:r w:rsidR="00D62198" w:rsidRPr="00C059AE">
        <w:rPr>
          <w:rFonts w:ascii="Verdana" w:hAnsi="Verdana"/>
          <w:b/>
          <w:sz w:val="18"/>
          <w:szCs w:val="18"/>
        </w:rPr>
        <w:t xml:space="preserve"> stanul</w:t>
      </w:r>
      <w:r w:rsidR="00D36033" w:rsidRPr="00C059AE">
        <w:rPr>
          <w:rFonts w:ascii="Verdana" w:hAnsi="Verdana"/>
          <w:b/>
          <w:sz w:val="18"/>
          <w:szCs w:val="18"/>
        </w:rPr>
        <w:t>i</w:t>
      </w:r>
      <w:r w:rsidR="00D62198" w:rsidRPr="00C059AE">
        <w:rPr>
          <w:rFonts w:ascii="Verdana" w:hAnsi="Verdana"/>
          <w:b/>
          <w:sz w:val="18"/>
          <w:szCs w:val="18"/>
        </w:rPr>
        <w:t xml:space="preserve"> v záři reflektorů při </w:t>
      </w:r>
      <w:r w:rsidR="00DC0762" w:rsidRPr="00C059AE">
        <w:rPr>
          <w:rFonts w:ascii="Verdana" w:hAnsi="Verdana"/>
          <w:b/>
          <w:sz w:val="18"/>
          <w:szCs w:val="18"/>
        </w:rPr>
        <w:t>slavnostním</w:t>
      </w:r>
      <w:r w:rsidR="00D62198" w:rsidRPr="00C059AE">
        <w:rPr>
          <w:rFonts w:ascii="Verdana" w:hAnsi="Verdana"/>
          <w:b/>
          <w:sz w:val="18"/>
          <w:szCs w:val="18"/>
        </w:rPr>
        <w:t xml:space="preserve"> udílení audiovizuálních cen TRILOBIT 2017 v sobotu 14. ledna v</w:t>
      </w:r>
      <w:r w:rsidR="00FA3CB6" w:rsidRPr="00C059AE">
        <w:rPr>
          <w:rFonts w:ascii="Verdana" w:hAnsi="Verdana"/>
          <w:b/>
          <w:sz w:val="18"/>
          <w:szCs w:val="18"/>
        </w:rPr>
        <w:t> </w:t>
      </w:r>
      <w:r w:rsidR="00D62198" w:rsidRPr="00C059AE">
        <w:rPr>
          <w:rFonts w:ascii="Verdana" w:hAnsi="Verdana"/>
          <w:b/>
          <w:sz w:val="18"/>
          <w:szCs w:val="18"/>
        </w:rPr>
        <w:t>Berouně</w:t>
      </w:r>
      <w:r w:rsidR="00FA3CB6" w:rsidRPr="00C059AE">
        <w:rPr>
          <w:rFonts w:ascii="Verdana" w:hAnsi="Verdana"/>
          <w:b/>
          <w:sz w:val="18"/>
          <w:szCs w:val="18"/>
        </w:rPr>
        <w:t>.</w:t>
      </w:r>
      <w:r w:rsidR="00D62198" w:rsidRPr="00C059AE">
        <w:rPr>
          <w:rFonts w:ascii="Verdana" w:hAnsi="Verdana"/>
          <w:b/>
          <w:sz w:val="18"/>
          <w:szCs w:val="18"/>
        </w:rPr>
        <w:t xml:space="preserve"> </w:t>
      </w:r>
      <w:r w:rsidR="004F1696" w:rsidRPr="00C059AE">
        <w:rPr>
          <w:rFonts w:ascii="Verdana" w:hAnsi="Verdana"/>
          <w:b/>
          <w:sz w:val="18"/>
          <w:szCs w:val="18"/>
        </w:rPr>
        <w:t>Bylo tomu j</w:t>
      </w:r>
      <w:r w:rsidR="00D36033" w:rsidRPr="00C059AE">
        <w:rPr>
          <w:rFonts w:ascii="Verdana" w:hAnsi="Verdana"/>
          <w:b/>
          <w:sz w:val="18"/>
          <w:szCs w:val="18"/>
        </w:rPr>
        <w:t>iž potřicáté</w:t>
      </w:r>
      <w:r w:rsidR="004F1696" w:rsidRPr="00C059AE">
        <w:rPr>
          <w:rFonts w:ascii="Verdana" w:hAnsi="Verdana"/>
          <w:b/>
          <w:sz w:val="18"/>
          <w:szCs w:val="18"/>
        </w:rPr>
        <w:t>, co</w:t>
      </w:r>
      <w:r w:rsidR="00D36033" w:rsidRPr="00C059AE">
        <w:rPr>
          <w:rFonts w:ascii="Verdana" w:hAnsi="Verdana"/>
          <w:b/>
          <w:sz w:val="18"/>
          <w:szCs w:val="18"/>
        </w:rPr>
        <w:t xml:space="preserve"> </w:t>
      </w:r>
      <w:r w:rsidR="007D41E1" w:rsidRPr="00C059AE">
        <w:rPr>
          <w:rFonts w:ascii="Verdana" w:hAnsi="Verdana"/>
          <w:b/>
          <w:sz w:val="18"/>
          <w:szCs w:val="18"/>
        </w:rPr>
        <w:t xml:space="preserve">tyto </w:t>
      </w:r>
      <w:r w:rsidR="00D36033" w:rsidRPr="00C059AE">
        <w:rPr>
          <w:rFonts w:ascii="Verdana" w:hAnsi="Verdana"/>
          <w:b/>
          <w:sz w:val="18"/>
          <w:szCs w:val="18"/>
        </w:rPr>
        <w:t>výroční ceny</w:t>
      </w:r>
      <w:r w:rsidR="00DC0762" w:rsidRPr="00C059AE">
        <w:rPr>
          <w:rFonts w:ascii="Verdana" w:hAnsi="Verdana"/>
          <w:b/>
          <w:sz w:val="18"/>
          <w:szCs w:val="18"/>
        </w:rPr>
        <w:t xml:space="preserve"> </w:t>
      </w:r>
      <w:r w:rsidR="007D41E1" w:rsidRPr="00C059AE">
        <w:rPr>
          <w:rFonts w:ascii="Verdana" w:hAnsi="Verdana"/>
          <w:b/>
          <w:sz w:val="18"/>
          <w:szCs w:val="18"/>
        </w:rPr>
        <w:t>poukázaly</w:t>
      </w:r>
      <w:r w:rsidR="00D36033" w:rsidRPr="00C059AE">
        <w:rPr>
          <w:rFonts w:ascii="Verdana" w:hAnsi="Verdana"/>
          <w:b/>
          <w:sz w:val="18"/>
          <w:szCs w:val="18"/>
        </w:rPr>
        <w:t xml:space="preserve"> </w:t>
      </w:r>
      <w:r w:rsidR="00DC0762" w:rsidRPr="00C059AE">
        <w:rPr>
          <w:rFonts w:ascii="Verdana" w:hAnsi="Verdana"/>
          <w:b/>
          <w:sz w:val="18"/>
          <w:szCs w:val="18"/>
        </w:rPr>
        <w:t>na filmová díla s výraznou estetickou, etickou či společenskou hodnotou</w:t>
      </w:r>
      <w:r w:rsidR="004F1696" w:rsidRPr="00C059AE">
        <w:rPr>
          <w:rFonts w:ascii="Verdana" w:hAnsi="Verdana"/>
          <w:b/>
          <w:sz w:val="18"/>
          <w:szCs w:val="18"/>
        </w:rPr>
        <w:t xml:space="preserve"> a předznamenaly</w:t>
      </w:r>
      <w:r w:rsidR="00D469AF" w:rsidRPr="00C059AE">
        <w:rPr>
          <w:rFonts w:ascii="Verdana" w:hAnsi="Verdana"/>
          <w:b/>
          <w:sz w:val="18"/>
          <w:szCs w:val="18"/>
        </w:rPr>
        <w:t xml:space="preserve"> tak jejich šance na další </w:t>
      </w:r>
      <w:r w:rsidR="004F1696" w:rsidRPr="00C059AE">
        <w:rPr>
          <w:rFonts w:ascii="Verdana" w:hAnsi="Verdana"/>
          <w:b/>
          <w:sz w:val="18"/>
          <w:szCs w:val="18"/>
        </w:rPr>
        <w:t xml:space="preserve">letošní </w:t>
      </w:r>
      <w:r w:rsidR="00D469AF" w:rsidRPr="00C059AE">
        <w:rPr>
          <w:rFonts w:ascii="Verdana" w:hAnsi="Verdana"/>
          <w:b/>
          <w:sz w:val="18"/>
          <w:szCs w:val="18"/>
        </w:rPr>
        <w:t xml:space="preserve">ocenění. </w:t>
      </w:r>
      <w:r w:rsidR="00D62198" w:rsidRPr="00C059AE">
        <w:rPr>
          <w:rFonts w:ascii="Verdana" w:hAnsi="Verdana"/>
          <w:b/>
          <w:sz w:val="18"/>
          <w:szCs w:val="18"/>
        </w:rPr>
        <w:t xml:space="preserve">Kromě </w:t>
      </w:r>
      <w:r w:rsidR="00D53A74" w:rsidRPr="00C059AE">
        <w:rPr>
          <w:rFonts w:ascii="Verdana" w:hAnsi="Verdana"/>
          <w:b/>
          <w:sz w:val="18"/>
          <w:szCs w:val="18"/>
        </w:rPr>
        <w:t>zmíněných</w:t>
      </w:r>
      <w:r w:rsidR="00755DDB" w:rsidRPr="00C059AE">
        <w:rPr>
          <w:rFonts w:ascii="Verdana" w:hAnsi="Verdana"/>
          <w:b/>
          <w:sz w:val="18"/>
          <w:szCs w:val="18"/>
        </w:rPr>
        <w:t xml:space="preserve"> </w:t>
      </w:r>
      <w:r w:rsidR="00D62198" w:rsidRPr="00C059AE">
        <w:rPr>
          <w:rFonts w:ascii="Verdana" w:hAnsi="Verdana"/>
          <w:b/>
          <w:sz w:val="18"/>
          <w:szCs w:val="18"/>
        </w:rPr>
        <w:t xml:space="preserve">filmových </w:t>
      </w:r>
      <w:r w:rsidR="00437FD8" w:rsidRPr="00C059AE">
        <w:rPr>
          <w:rFonts w:ascii="Verdana" w:hAnsi="Verdana"/>
          <w:b/>
          <w:sz w:val="18"/>
          <w:szCs w:val="18"/>
        </w:rPr>
        <w:t>poč</w:t>
      </w:r>
      <w:r w:rsidR="00755DDB" w:rsidRPr="00C059AE">
        <w:rPr>
          <w:rFonts w:ascii="Verdana" w:hAnsi="Verdana"/>
          <w:b/>
          <w:sz w:val="18"/>
          <w:szCs w:val="18"/>
        </w:rPr>
        <w:t>inů</w:t>
      </w:r>
      <w:r w:rsidR="00A6093B" w:rsidRPr="00C059AE">
        <w:rPr>
          <w:rFonts w:ascii="Verdana" w:hAnsi="Verdana"/>
          <w:b/>
          <w:sz w:val="18"/>
          <w:szCs w:val="18"/>
        </w:rPr>
        <w:t>,</w:t>
      </w:r>
      <w:r w:rsidR="00437FD8" w:rsidRPr="00C059AE">
        <w:rPr>
          <w:rFonts w:ascii="Verdana" w:hAnsi="Verdana"/>
          <w:b/>
          <w:sz w:val="18"/>
          <w:szCs w:val="18"/>
        </w:rPr>
        <w:t xml:space="preserve"> poprvé veřejně uvedených v loňském roce</w:t>
      </w:r>
      <w:r w:rsidR="007D41E1" w:rsidRPr="00C059AE">
        <w:rPr>
          <w:rFonts w:ascii="Verdana" w:hAnsi="Verdana"/>
          <w:b/>
          <w:sz w:val="18"/>
          <w:szCs w:val="18"/>
        </w:rPr>
        <w:t xml:space="preserve"> a jejich tvůrc</w:t>
      </w:r>
      <w:r w:rsidR="00A6093B" w:rsidRPr="00C059AE">
        <w:rPr>
          <w:rFonts w:ascii="Verdana" w:hAnsi="Verdana"/>
          <w:b/>
          <w:sz w:val="18"/>
          <w:szCs w:val="18"/>
        </w:rPr>
        <w:t>ů</w:t>
      </w:r>
      <w:r w:rsidR="00437FD8" w:rsidRPr="00C059AE">
        <w:rPr>
          <w:rFonts w:ascii="Verdana" w:hAnsi="Verdana"/>
          <w:b/>
          <w:sz w:val="18"/>
          <w:szCs w:val="18"/>
        </w:rPr>
        <w:t xml:space="preserve">, </w:t>
      </w:r>
      <w:r w:rsidR="00D62198" w:rsidRPr="00C059AE">
        <w:rPr>
          <w:rFonts w:ascii="Verdana" w:hAnsi="Verdana"/>
          <w:b/>
          <w:sz w:val="18"/>
          <w:szCs w:val="18"/>
        </w:rPr>
        <w:t xml:space="preserve">byla pozornost upřena rovněž na </w:t>
      </w:r>
      <w:r w:rsidR="00A6093B" w:rsidRPr="00C059AE">
        <w:rPr>
          <w:rFonts w:ascii="Verdana" w:hAnsi="Verdana"/>
          <w:b/>
          <w:sz w:val="18"/>
          <w:szCs w:val="18"/>
        </w:rPr>
        <w:t>jednu ze zasloužilých</w:t>
      </w:r>
      <w:r w:rsidR="00471220" w:rsidRPr="00C059AE">
        <w:rPr>
          <w:rFonts w:ascii="Verdana" w:hAnsi="Verdana"/>
          <w:b/>
          <w:sz w:val="18"/>
          <w:szCs w:val="18"/>
        </w:rPr>
        <w:t xml:space="preserve"> </w:t>
      </w:r>
      <w:r w:rsidR="00755DDB" w:rsidRPr="00C059AE">
        <w:rPr>
          <w:rFonts w:ascii="Verdana" w:hAnsi="Verdana"/>
          <w:b/>
          <w:sz w:val="18"/>
          <w:szCs w:val="18"/>
        </w:rPr>
        <w:t>osobnost</w:t>
      </w:r>
      <w:r w:rsidR="00A6093B" w:rsidRPr="00C059AE">
        <w:rPr>
          <w:rFonts w:ascii="Verdana" w:hAnsi="Verdana"/>
          <w:b/>
          <w:sz w:val="18"/>
          <w:szCs w:val="18"/>
        </w:rPr>
        <w:t>í</w:t>
      </w:r>
      <w:r w:rsidR="00D62198" w:rsidRPr="00C059AE">
        <w:rPr>
          <w:rFonts w:ascii="Verdana" w:hAnsi="Verdana"/>
          <w:b/>
          <w:sz w:val="18"/>
          <w:szCs w:val="18"/>
        </w:rPr>
        <w:t xml:space="preserve"> filmového oboru, </w:t>
      </w:r>
      <w:r w:rsidR="00755DDB" w:rsidRPr="00C059AE">
        <w:rPr>
          <w:rFonts w:ascii="Verdana" w:hAnsi="Verdana"/>
          <w:b/>
          <w:sz w:val="18"/>
          <w:szCs w:val="18"/>
        </w:rPr>
        <w:t xml:space="preserve">jež </w:t>
      </w:r>
      <w:r w:rsidR="0028659F" w:rsidRPr="00C059AE">
        <w:rPr>
          <w:rFonts w:ascii="Verdana" w:hAnsi="Verdana"/>
          <w:b/>
          <w:sz w:val="18"/>
          <w:szCs w:val="18"/>
        </w:rPr>
        <w:t xml:space="preserve">převzetím CENY VLADISLAVA VANČURY </w:t>
      </w:r>
      <w:r w:rsidR="00371E8A" w:rsidRPr="00C059AE">
        <w:rPr>
          <w:rFonts w:ascii="Verdana" w:hAnsi="Verdana"/>
          <w:b/>
          <w:sz w:val="18"/>
          <w:szCs w:val="18"/>
        </w:rPr>
        <w:t>nově</w:t>
      </w:r>
      <w:r w:rsidR="00755DDB" w:rsidRPr="00C059AE">
        <w:rPr>
          <w:rFonts w:ascii="Verdana" w:hAnsi="Verdana"/>
          <w:b/>
          <w:sz w:val="18"/>
          <w:szCs w:val="18"/>
        </w:rPr>
        <w:t xml:space="preserve"> vstoupila do takzvané „síně slávy“. Tou se stal kameraman </w:t>
      </w:r>
      <w:r w:rsidR="00607620" w:rsidRPr="00C059AE">
        <w:rPr>
          <w:rFonts w:ascii="Verdana" w:hAnsi="Verdana"/>
          <w:b/>
          <w:sz w:val="18"/>
          <w:szCs w:val="18"/>
        </w:rPr>
        <w:t xml:space="preserve">a pedagog </w:t>
      </w:r>
      <w:r w:rsidR="00755DDB" w:rsidRPr="00C059AE">
        <w:rPr>
          <w:rFonts w:ascii="Verdana" w:hAnsi="Verdana"/>
          <w:b/>
          <w:sz w:val="18"/>
          <w:szCs w:val="18"/>
        </w:rPr>
        <w:t xml:space="preserve">Jaromír </w:t>
      </w:r>
      <w:proofErr w:type="spellStart"/>
      <w:r w:rsidR="00755DDB" w:rsidRPr="00C059AE">
        <w:rPr>
          <w:rFonts w:ascii="Verdana" w:hAnsi="Verdana"/>
          <w:b/>
          <w:sz w:val="18"/>
          <w:szCs w:val="18"/>
        </w:rPr>
        <w:t>Šofr</w:t>
      </w:r>
      <w:proofErr w:type="spellEnd"/>
      <w:r w:rsidR="00755DDB" w:rsidRPr="00C059AE">
        <w:rPr>
          <w:rFonts w:ascii="Verdana" w:hAnsi="Verdana"/>
          <w:b/>
          <w:sz w:val="18"/>
          <w:szCs w:val="18"/>
        </w:rPr>
        <w:t>, jehož proslavil</w:t>
      </w:r>
      <w:r w:rsidR="00607620" w:rsidRPr="00C059AE">
        <w:rPr>
          <w:rFonts w:ascii="Verdana" w:hAnsi="Verdana"/>
          <w:b/>
          <w:sz w:val="18"/>
          <w:szCs w:val="18"/>
        </w:rPr>
        <w:t xml:space="preserve"> hned první film natočený s režisérem Jiřím Menzelem</w:t>
      </w:r>
      <w:r w:rsidR="00E173B1" w:rsidRPr="00C059AE">
        <w:rPr>
          <w:rFonts w:ascii="Verdana" w:hAnsi="Verdana"/>
          <w:b/>
          <w:sz w:val="18"/>
          <w:szCs w:val="18"/>
        </w:rPr>
        <w:t>,</w:t>
      </w:r>
      <w:r w:rsidR="00755DDB" w:rsidRPr="00C059AE">
        <w:rPr>
          <w:rFonts w:ascii="Verdana" w:hAnsi="Verdana"/>
          <w:b/>
          <w:sz w:val="18"/>
          <w:szCs w:val="18"/>
        </w:rPr>
        <w:t xml:space="preserve"> </w:t>
      </w:r>
      <w:r w:rsidR="001361F0" w:rsidRPr="00C059AE">
        <w:rPr>
          <w:rFonts w:ascii="Verdana" w:hAnsi="Verdana"/>
          <w:b/>
          <w:sz w:val="18"/>
          <w:szCs w:val="18"/>
        </w:rPr>
        <w:t>„oscarové“</w:t>
      </w:r>
      <w:r w:rsidR="00755DDB" w:rsidRPr="00C059AE">
        <w:rPr>
          <w:rFonts w:ascii="Verdana" w:hAnsi="Verdana"/>
          <w:b/>
          <w:sz w:val="18"/>
          <w:szCs w:val="18"/>
        </w:rPr>
        <w:t xml:space="preserve"> Ostře sledované vlaky.</w:t>
      </w:r>
      <w:r w:rsidR="00FA3CB6" w:rsidRPr="00C059AE">
        <w:rPr>
          <w:rFonts w:ascii="Verdana" w:hAnsi="Verdana"/>
          <w:b/>
          <w:sz w:val="18"/>
          <w:szCs w:val="18"/>
        </w:rPr>
        <w:t xml:space="preserve"> </w:t>
      </w:r>
    </w:p>
    <w:p w:rsidR="0028659F" w:rsidRDefault="0028659F" w:rsidP="005F2DE0">
      <w:pPr>
        <w:spacing w:after="0"/>
        <w:jc w:val="both"/>
        <w:rPr>
          <w:rFonts w:ascii="Verdana" w:hAnsi="Verdana"/>
          <w:b/>
          <w:sz w:val="18"/>
          <w:szCs w:val="18"/>
        </w:rPr>
      </w:pPr>
    </w:p>
    <w:p w:rsidR="00AF5A7D" w:rsidRPr="007402D4" w:rsidRDefault="00D53A74" w:rsidP="005F2DE0">
      <w:pPr>
        <w:spacing w:after="0"/>
        <w:jc w:val="both"/>
        <w:rPr>
          <w:rFonts w:ascii="Verdana" w:hAnsi="Verdana"/>
          <w:b/>
          <w:sz w:val="18"/>
          <w:szCs w:val="18"/>
        </w:rPr>
      </w:pPr>
      <w:r w:rsidRPr="003E33BE">
        <w:rPr>
          <w:rFonts w:ascii="Verdana" w:hAnsi="Verdana"/>
          <w:b/>
          <w:sz w:val="18"/>
          <w:szCs w:val="18"/>
        </w:rPr>
        <w:t xml:space="preserve">Nejvíce </w:t>
      </w:r>
      <w:r w:rsidR="00462D76">
        <w:rPr>
          <w:rFonts w:ascii="Verdana" w:hAnsi="Verdana"/>
          <w:b/>
          <w:sz w:val="18"/>
          <w:szCs w:val="18"/>
        </w:rPr>
        <w:t xml:space="preserve">porotu </w:t>
      </w:r>
      <w:r w:rsidRPr="003E33BE">
        <w:rPr>
          <w:rFonts w:ascii="Verdana" w:hAnsi="Verdana"/>
          <w:b/>
          <w:sz w:val="18"/>
          <w:szCs w:val="18"/>
        </w:rPr>
        <w:t xml:space="preserve">zaujal a </w:t>
      </w:r>
      <w:r w:rsidR="0028659F" w:rsidRPr="007402D4">
        <w:rPr>
          <w:rFonts w:ascii="Verdana" w:hAnsi="Verdana"/>
          <w:b/>
          <w:sz w:val="18"/>
          <w:szCs w:val="18"/>
        </w:rPr>
        <w:t>HLAVNÍ CENU TRILOBIT 2017</w:t>
      </w:r>
      <w:r w:rsidRPr="007402D4">
        <w:rPr>
          <w:rFonts w:ascii="Verdana" w:hAnsi="Verdana"/>
          <w:b/>
          <w:sz w:val="18"/>
          <w:szCs w:val="18"/>
        </w:rPr>
        <w:t xml:space="preserve"> jeho </w:t>
      </w:r>
      <w:r w:rsidR="00C059AE" w:rsidRPr="007402D4">
        <w:rPr>
          <w:rFonts w:ascii="Verdana" w:hAnsi="Verdana"/>
          <w:b/>
          <w:sz w:val="18"/>
          <w:szCs w:val="18"/>
        </w:rPr>
        <w:t>režisérům a sce</w:t>
      </w:r>
      <w:r w:rsidR="00462D76" w:rsidRPr="007402D4">
        <w:rPr>
          <w:rFonts w:ascii="Verdana" w:hAnsi="Verdana"/>
          <w:b/>
          <w:sz w:val="18"/>
          <w:szCs w:val="18"/>
        </w:rPr>
        <w:t>náristovi</w:t>
      </w:r>
      <w:r w:rsidRPr="007402D4">
        <w:rPr>
          <w:rFonts w:ascii="Verdana" w:hAnsi="Verdana"/>
          <w:b/>
          <w:sz w:val="18"/>
          <w:szCs w:val="18"/>
        </w:rPr>
        <w:t xml:space="preserve"> vysloužil seriál</w:t>
      </w:r>
      <w:r w:rsidR="00471220" w:rsidRPr="007402D4">
        <w:rPr>
          <w:rFonts w:ascii="Verdana" w:hAnsi="Verdana"/>
          <w:b/>
          <w:sz w:val="18"/>
          <w:szCs w:val="18"/>
        </w:rPr>
        <w:t xml:space="preserve"> Pustina, </w:t>
      </w:r>
      <w:r w:rsidR="007B457A" w:rsidRPr="007402D4">
        <w:rPr>
          <w:rFonts w:ascii="Verdana" w:hAnsi="Verdana"/>
          <w:b/>
          <w:sz w:val="18"/>
          <w:szCs w:val="18"/>
        </w:rPr>
        <w:t xml:space="preserve">na </w:t>
      </w:r>
      <w:r w:rsidR="00471220" w:rsidRPr="007402D4">
        <w:rPr>
          <w:rFonts w:ascii="Verdana" w:hAnsi="Verdana"/>
          <w:b/>
          <w:sz w:val="18"/>
          <w:szCs w:val="18"/>
        </w:rPr>
        <w:t>trojici CEN</w:t>
      </w:r>
      <w:r w:rsidR="007B457A" w:rsidRPr="007402D4">
        <w:rPr>
          <w:rFonts w:ascii="Verdana" w:hAnsi="Verdana"/>
          <w:b/>
          <w:sz w:val="18"/>
          <w:szCs w:val="18"/>
        </w:rPr>
        <w:t xml:space="preserve"> TRILOBIT 2017 dosáhli</w:t>
      </w:r>
      <w:r w:rsidRPr="007402D4">
        <w:rPr>
          <w:rFonts w:ascii="Verdana" w:hAnsi="Verdana"/>
          <w:b/>
          <w:sz w:val="18"/>
          <w:szCs w:val="18"/>
        </w:rPr>
        <w:t xml:space="preserve"> </w:t>
      </w:r>
      <w:r w:rsidR="00462D76" w:rsidRPr="007402D4">
        <w:rPr>
          <w:rFonts w:ascii="Verdana" w:hAnsi="Verdana"/>
          <w:b/>
          <w:sz w:val="18"/>
          <w:szCs w:val="18"/>
        </w:rPr>
        <w:t xml:space="preserve">tvůrci </w:t>
      </w:r>
      <w:r w:rsidR="00471220" w:rsidRPr="007402D4">
        <w:rPr>
          <w:rFonts w:ascii="Verdana" w:hAnsi="Verdana"/>
          <w:b/>
          <w:sz w:val="18"/>
          <w:szCs w:val="18"/>
        </w:rPr>
        <w:t>film</w:t>
      </w:r>
      <w:r w:rsidR="00E173B1" w:rsidRPr="007402D4">
        <w:rPr>
          <w:rFonts w:ascii="Verdana" w:hAnsi="Verdana"/>
          <w:b/>
          <w:sz w:val="18"/>
          <w:szCs w:val="18"/>
        </w:rPr>
        <w:t>u</w:t>
      </w:r>
      <w:r w:rsidR="00471220" w:rsidRPr="007402D4">
        <w:rPr>
          <w:rFonts w:ascii="Verdana" w:hAnsi="Verdana"/>
          <w:b/>
          <w:sz w:val="18"/>
          <w:szCs w:val="18"/>
        </w:rPr>
        <w:t xml:space="preserve"> Eva Nová a dokument</w:t>
      </w:r>
      <w:r w:rsidR="00462D76" w:rsidRPr="007402D4">
        <w:rPr>
          <w:rFonts w:ascii="Verdana" w:hAnsi="Verdana"/>
          <w:b/>
          <w:sz w:val="18"/>
          <w:szCs w:val="18"/>
        </w:rPr>
        <w:t>ů</w:t>
      </w:r>
      <w:r w:rsidR="00471220" w:rsidRPr="007402D4">
        <w:rPr>
          <w:rFonts w:ascii="Verdana" w:hAnsi="Verdana"/>
          <w:b/>
          <w:sz w:val="18"/>
          <w:szCs w:val="18"/>
        </w:rPr>
        <w:t xml:space="preserve"> V paprscích slunce a Odvaha. CENA FERDINANDA VAŇKA</w:t>
      </w:r>
      <w:r w:rsidR="0019343E" w:rsidRPr="007402D4">
        <w:rPr>
          <w:rFonts w:ascii="Verdana" w:hAnsi="Verdana"/>
          <w:b/>
          <w:sz w:val="18"/>
          <w:szCs w:val="18"/>
        </w:rPr>
        <w:t>, která</w:t>
      </w:r>
      <w:r w:rsidR="0028659F" w:rsidRPr="007402D4">
        <w:rPr>
          <w:rFonts w:ascii="Verdana" w:hAnsi="Verdana"/>
          <w:b/>
          <w:sz w:val="18"/>
          <w:szCs w:val="18"/>
        </w:rPr>
        <w:t xml:space="preserve"> je nástupkyní předešlé CENY VÁCLAVA HAVLA</w:t>
      </w:r>
      <w:r w:rsidRPr="007402D4">
        <w:rPr>
          <w:rFonts w:ascii="Verdana" w:hAnsi="Verdana"/>
          <w:b/>
          <w:sz w:val="18"/>
          <w:szCs w:val="18"/>
        </w:rPr>
        <w:t xml:space="preserve"> za přínos </w:t>
      </w:r>
      <w:r w:rsidR="00950030" w:rsidRPr="007402D4">
        <w:rPr>
          <w:rFonts w:ascii="Verdana" w:hAnsi="Verdana"/>
          <w:b/>
          <w:sz w:val="18"/>
          <w:szCs w:val="18"/>
        </w:rPr>
        <w:t xml:space="preserve">díla </w:t>
      </w:r>
      <w:r w:rsidRPr="007402D4">
        <w:rPr>
          <w:rFonts w:ascii="Verdana" w:hAnsi="Verdana"/>
          <w:b/>
          <w:sz w:val="18"/>
          <w:szCs w:val="18"/>
        </w:rPr>
        <w:t>občansk</w:t>
      </w:r>
      <w:r w:rsidR="00950030" w:rsidRPr="007402D4">
        <w:rPr>
          <w:rFonts w:ascii="Verdana" w:hAnsi="Verdana"/>
          <w:b/>
          <w:sz w:val="18"/>
          <w:szCs w:val="18"/>
        </w:rPr>
        <w:t xml:space="preserve">é </w:t>
      </w:r>
      <w:r w:rsidRPr="007402D4">
        <w:rPr>
          <w:rFonts w:ascii="Verdana" w:hAnsi="Verdana"/>
          <w:b/>
          <w:sz w:val="18"/>
          <w:szCs w:val="18"/>
        </w:rPr>
        <w:t>společnost</w:t>
      </w:r>
      <w:r w:rsidR="00950030" w:rsidRPr="007402D4">
        <w:rPr>
          <w:rFonts w:ascii="Verdana" w:hAnsi="Verdana"/>
          <w:b/>
          <w:sz w:val="18"/>
          <w:szCs w:val="18"/>
        </w:rPr>
        <w:t>i</w:t>
      </w:r>
      <w:r w:rsidR="0028659F" w:rsidRPr="007402D4">
        <w:rPr>
          <w:rFonts w:ascii="Verdana" w:hAnsi="Verdana"/>
          <w:b/>
          <w:sz w:val="18"/>
          <w:szCs w:val="18"/>
        </w:rPr>
        <w:t xml:space="preserve">, byla udělena autorům reportáže </w:t>
      </w:r>
      <w:r w:rsidR="00471220" w:rsidRPr="007402D4">
        <w:rPr>
          <w:rFonts w:ascii="Verdana" w:hAnsi="Verdana"/>
          <w:b/>
          <w:sz w:val="18"/>
          <w:szCs w:val="18"/>
        </w:rPr>
        <w:t>Účastníci zájezdu z pořadu Reportéři ČT</w:t>
      </w:r>
      <w:r w:rsidR="00950030" w:rsidRPr="007402D4">
        <w:rPr>
          <w:rFonts w:ascii="Verdana" w:hAnsi="Verdana"/>
          <w:b/>
          <w:sz w:val="18"/>
          <w:szCs w:val="18"/>
        </w:rPr>
        <w:t>. Za film vzniklý na motiv</w:t>
      </w:r>
      <w:r w:rsidR="002D08E0" w:rsidRPr="007402D4">
        <w:rPr>
          <w:rFonts w:ascii="Verdana" w:hAnsi="Verdana"/>
          <w:b/>
          <w:sz w:val="18"/>
          <w:szCs w:val="18"/>
        </w:rPr>
        <w:t>y</w:t>
      </w:r>
      <w:r w:rsidR="00F80332" w:rsidRPr="007402D4">
        <w:rPr>
          <w:rFonts w:ascii="Verdana" w:hAnsi="Verdana"/>
          <w:b/>
          <w:sz w:val="18"/>
          <w:szCs w:val="18"/>
        </w:rPr>
        <w:t xml:space="preserve"> literárního díla pak byl CENOU</w:t>
      </w:r>
      <w:r w:rsidR="0028659F" w:rsidRPr="007402D4">
        <w:rPr>
          <w:rFonts w:ascii="Verdana" w:hAnsi="Verdana"/>
          <w:b/>
          <w:sz w:val="18"/>
          <w:szCs w:val="18"/>
        </w:rPr>
        <w:t xml:space="preserve"> JOSEFA ŠKVORECKÉHO </w:t>
      </w:r>
      <w:r w:rsidR="00F80332" w:rsidRPr="007402D4">
        <w:rPr>
          <w:rFonts w:ascii="Verdana" w:hAnsi="Verdana"/>
          <w:b/>
          <w:sz w:val="18"/>
          <w:szCs w:val="18"/>
        </w:rPr>
        <w:t>o</w:t>
      </w:r>
      <w:r w:rsidR="00D82C14" w:rsidRPr="007402D4">
        <w:rPr>
          <w:rFonts w:ascii="Verdana" w:hAnsi="Verdana"/>
          <w:b/>
          <w:sz w:val="18"/>
          <w:szCs w:val="18"/>
        </w:rPr>
        <w:t>dměněn</w:t>
      </w:r>
      <w:r w:rsidR="003E6931" w:rsidRPr="007402D4">
        <w:rPr>
          <w:rFonts w:ascii="Verdana" w:hAnsi="Verdana"/>
          <w:b/>
          <w:sz w:val="18"/>
          <w:szCs w:val="18"/>
        </w:rPr>
        <w:t xml:space="preserve"> </w:t>
      </w:r>
      <w:r w:rsidR="00CE4171" w:rsidRPr="007402D4">
        <w:rPr>
          <w:rFonts w:ascii="Verdana" w:hAnsi="Verdana"/>
          <w:b/>
          <w:sz w:val="18"/>
          <w:szCs w:val="18"/>
        </w:rPr>
        <w:t xml:space="preserve">studentský </w:t>
      </w:r>
      <w:r w:rsidR="00F83E67" w:rsidRPr="007402D4">
        <w:rPr>
          <w:rFonts w:ascii="Verdana" w:hAnsi="Verdana"/>
          <w:b/>
          <w:sz w:val="18"/>
          <w:szCs w:val="18"/>
        </w:rPr>
        <w:t>snímek</w:t>
      </w:r>
      <w:r w:rsidR="0028659F" w:rsidRPr="007402D4">
        <w:rPr>
          <w:rFonts w:ascii="Verdana" w:hAnsi="Verdana"/>
          <w:b/>
          <w:sz w:val="18"/>
          <w:szCs w:val="18"/>
        </w:rPr>
        <w:t xml:space="preserve"> ZOO</w:t>
      </w:r>
      <w:r w:rsidR="003E6931" w:rsidRPr="007402D4">
        <w:rPr>
          <w:rFonts w:ascii="Verdana" w:hAnsi="Verdana"/>
          <w:b/>
          <w:sz w:val="18"/>
          <w:szCs w:val="18"/>
        </w:rPr>
        <w:t>.</w:t>
      </w:r>
      <w:r w:rsidR="00902B27" w:rsidRPr="007402D4">
        <w:rPr>
          <w:rFonts w:ascii="Verdana" w:hAnsi="Verdana"/>
          <w:b/>
          <w:sz w:val="18"/>
          <w:szCs w:val="18"/>
        </w:rPr>
        <w:t xml:space="preserve"> </w:t>
      </w:r>
      <w:r w:rsidR="00372DEB" w:rsidRPr="007402D4">
        <w:rPr>
          <w:rFonts w:ascii="Verdana" w:hAnsi="Verdana"/>
          <w:b/>
          <w:sz w:val="18"/>
          <w:szCs w:val="18"/>
        </w:rPr>
        <w:t xml:space="preserve">ZVLÁŠTNÍ CENU POROTY získali režiséři dokumentu FC Roma, </w:t>
      </w:r>
      <w:r w:rsidR="00902B27" w:rsidRPr="007402D4">
        <w:rPr>
          <w:rFonts w:ascii="Verdana" w:hAnsi="Verdana"/>
          <w:b/>
          <w:sz w:val="18"/>
          <w:szCs w:val="18"/>
        </w:rPr>
        <w:t xml:space="preserve">CENA DĚTSKÉ POROTY – BEROUNSKÝ MEDVÍDEK připadla režisérce animovaných </w:t>
      </w:r>
      <w:proofErr w:type="spellStart"/>
      <w:r w:rsidR="00902B27" w:rsidRPr="007402D4">
        <w:rPr>
          <w:rFonts w:ascii="Verdana" w:hAnsi="Verdana"/>
          <w:b/>
          <w:sz w:val="18"/>
          <w:szCs w:val="18"/>
        </w:rPr>
        <w:t>Lichožroutů</w:t>
      </w:r>
      <w:proofErr w:type="spellEnd"/>
      <w:r w:rsidR="00902B27" w:rsidRPr="007402D4">
        <w:rPr>
          <w:rFonts w:ascii="Verdana" w:hAnsi="Verdana"/>
          <w:b/>
          <w:sz w:val="18"/>
          <w:szCs w:val="18"/>
        </w:rPr>
        <w:t>.</w:t>
      </w:r>
      <w:r w:rsidR="00372DEB" w:rsidRPr="007402D4">
        <w:rPr>
          <w:rFonts w:ascii="Verdana" w:hAnsi="Verdana"/>
          <w:b/>
          <w:sz w:val="18"/>
          <w:szCs w:val="18"/>
        </w:rPr>
        <w:t xml:space="preserve"> </w:t>
      </w:r>
      <w:r w:rsidR="00755DDB" w:rsidRPr="007402D4">
        <w:rPr>
          <w:rFonts w:ascii="Verdana" w:hAnsi="Verdana"/>
          <w:b/>
          <w:sz w:val="18"/>
          <w:szCs w:val="18"/>
        </w:rPr>
        <w:t xml:space="preserve">Vedle vyznamenaných Český filmový a televizní svaz FITES, který ceny TRILOBIT uděluje již od 60. let, také poukázal na </w:t>
      </w:r>
      <w:r w:rsidR="00390431" w:rsidRPr="007402D4">
        <w:rPr>
          <w:rFonts w:ascii="Verdana" w:hAnsi="Verdana"/>
          <w:b/>
          <w:sz w:val="18"/>
          <w:szCs w:val="18"/>
        </w:rPr>
        <w:t>vleklou</w:t>
      </w:r>
      <w:r w:rsidR="00755DDB" w:rsidRPr="007402D4">
        <w:rPr>
          <w:rFonts w:ascii="Verdana" w:hAnsi="Verdana"/>
          <w:b/>
          <w:sz w:val="18"/>
          <w:szCs w:val="18"/>
        </w:rPr>
        <w:t xml:space="preserve"> problematiku </w:t>
      </w:r>
      <w:r w:rsidR="00462D76" w:rsidRPr="007402D4">
        <w:rPr>
          <w:rFonts w:ascii="Verdana" w:hAnsi="Verdana"/>
          <w:b/>
          <w:sz w:val="18"/>
          <w:szCs w:val="18"/>
        </w:rPr>
        <w:t xml:space="preserve">neúspěšné </w:t>
      </w:r>
      <w:r w:rsidR="00390431" w:rsidRPr="007402D4">
        <w:rPr>
          <w:rFonts w:ascii="Verdana" w:hAnsi="Verdana"/>
          <w:b/>
          <w:sz w:val="18"/>
          <w:szCs w:val="18"/>
        </w:rPr>
        <w:t>d</w:t>
      </w:r>
      <w:r w:rsidR="00AF5A7D" w:rsidRPr="007402D4">
        <w:rPr>
          <w:rFonts w:ascii="Verdana" w:hAnsi="Verdana"/>
          <w:b/>
          <w:sz w:val="18"/>
          <w:szCs w:val="18"/>
        </w:rPr>
        <w:t>igitalizace</w:t>
      </w:r>
      <w:r w:rsidR="00755DDB" w:rsidRPr="007402D4">
        <w:rPr>
          <w:rFonts w:ascii="Verdana" w:hAnsi="Verdana"/>
          <w:b/>
          <w:sz w:val="18"/>
          <w:szCs w:val="18"/>
        </w:rPr>
        <w:t xml:space="preserve"> filmových děl, na níž </w:t>
      </w:r>
      <w:r w:rsidR="0074407B" w:rsidRPr="007402D4">
        <w:rPr>
          <w:rFonts w:ascii="Verdana" w:hAnsi="Verdana"/>
          <w:b/>
          <w:sz w:val="18"/>
          <w:szCs w:val="18"/>
        </w:rPr>
        <w:t xml:space="preserve">má </w:t>
      </w:r>
      <w:r w:rsidR="00462D76" w:rsidRPr="007402D4">
        <w:rPr>
          <w:rFonts w:ascii="Verdana" w:hAnsi="Verdana"/>
          <w:b/>
          <w:sz w:val="18"/>
          <w:szCs w:val="18"/>
        </w:rPr>
        <w:t xml:space="preserve">vedle NFA </w:t>
      </w:r>
      <w:r w:rsidR="00755DDB" w:rsidRPr="007402D4">
        <w:rPr>
          <w:rFonts w:ascii="Verdana" w:hAnsi="Verdana"/>
          <w:b/>
          <w:sz w:val="18"/>
          <w:szCs w:val="18"/>
        </w:rPr>
        <w:t>lví podíl Ministerstvo kultury ČR.</w:t>
      </w:r>
      <w:r w:rsidR="00BD5F09" w:rsidRPr="007402D4">
        <w:rPr>
          <w:rFonts w:ascii="Verdana" w:hAnsi="Verdana"/>
          <w:b/>
          <w:sz w:val="18"/>
          <w:szCs w:val="18"/>
        </w:rPr>
        <w:t xml:space="preserve"> </w:t>
      </w:r>
      <w:r w:rsidR="00AF5A7D" w:rsidRPr="007402D4">
        <w:rPr>
          <w:rFonts w:ascii="Verdana" w:hAnsi="Verdana"/>
          <w:b/>
          <w:sz w:val="18"/>
          <w:szCs w:val="18"/>
        </w:rPr>
        <w:t xml:space="preserve">To si v rámci letošního udílení vysloužilo nechvalnou </w:t>
      </w:r>
      <w:r w:rsidR="00CA23F5" w:rsidRPr="007402D4">
        <w:rPr>
          <w:rFonts w:ascii="Verdana" w:hAnsi="Verdana"/>
          <w:b/>
          <w:sz w:val="18"/>
          <w:szCs w:val="18"/>
        </w:rPr>
        <w:t xml:space="preserve">ZCELA </w:t>
      </w:r>
      <w:r w:rsidR="00AF5A7D" w:rsidRPr="007402D4">
        <w:rPr>
          <w:rFonts w:ascii="Verdana" w:hAnsi="Verdana"/>
          <w:b/>
          <w:sz w:val="18"/>
          <w:szCs w:val="18"/>
        </w:rPr>
        <w:t>ZVLÁŠTNÍ CENU POROTY – ZLATÝ CITRÓN.</w:t>
      </w:r>
    </w:p>
    <w:p w:rsidR="007D2356" w:rsidRDefault="007D2356" w:rsidP="005F2DE0">
      <w:pPr>
        <w:spacing w:after="0"/>
        <w:jc w:val="both"/>
        <w:rPr>
          <w:rFonts w:ascii="Verdana" w:hAnsi="Verdana"/>
          <w:b/>
          <w:sz w:val="18"/>
          <w:szCs w:val="18"/>
        </w:rPr>
      </w:pPr>
    </w:p>
    <w:p w:rsidR="007D2356" w:rsidRPr="00AC7DB4" w:rsidRDefault="00830C93" w:rsidP="005F2DE0">
      <w:pPr>
        <w:spacing w:after="0"/>
        <w:jc w:val="both"/>
        <w:rPr>
          <w:rFonts w:ascii="Verdana" w:hAnsi="Verdana"/>
          <w:b/>
          <w:sz w:val="18"/>
          <w:szCs w:val="18"/>
        </w:rPr>
      </w:pPr>
      <w:r>
        <w:rPr>
          <w:rFonts w:ascii="Verdana" w:hAnsi="Verdana"/>
          <w:b/>
          <w:sz w:val="18"/>
          <w:szCs w:val="18"/>
        </w:rPr>
        <w:t xml:space="preserve">Slavnostním ceremoniálem provázeli v rolích herců i moderátorů </w:t>
      </w:r>
      <w:r w:rsidR="007D2356">
        <w:rPr>
          <w:rFonts w:ascii="Verdana" w:hAnsi="Verdana"/>
          <w:b/>
          <w:sz w:val="18"/>
          <w:szCs w:val="18"/>
        </w:rPr>
        <w:t>Martin Myšička a</w:t>
      </w:r>
      <w:r>
        <w:rPr>
          <w:rFonts w:ascii="Verdana" w:hAnsi="Verdana"/>
          <w:b/>
          <w:sz w:val="18"/>
          <w:szCs w:val="18"/>
        </w:rPr>
        <w:t xml:space="preserve"> Hynek Čermák</w:t>
      </w:r>
      <w:r w:rsidR="00B767AE">
        <w:rPr>
          <w:rFonts w:ascii="Verdana" w:hAnsi="Verdana"/>
          <w:b/>
          <w:sz w:val="18"/>
          <w:szCs w:val="18"/>
        </w:rPr>
        <w:t xml:space="preserve">, jimž </w:t>
      </w:r>
      <w:proofErr w:type="gramStart"/>
      <w:r w:rsidR="00B767AE">
        <w:rPr>
          <w:rFonts w:ascii="Verdana" w:hAnsi="Verdana"/>
          <w:b/>
          <w:sz w:val="18"/>
          <w:szCs w:val="18"/>
        </w:rPr>
        <w:t>sekundoval</w:t>
      </w:r>
      <w:proofErr w:type="gramEnd"/>
      <w:r w:rsidR="00B767AE">
        <w:rPr>
          <w:rFonts w:ascii="Verdana" w:hAnsi="Verdana"/>
          <w:b/>
          <w:sz w:val="18"/>
          <w:szCs w:val="18"/>
        </w:rPr>
        <w:t xml:space="preserve"> mladičký herec</w:t>
      </w:r>
      <w:r w:rsidR="008E5293">
        <w:rPr>
          <w:rFonts w:ascii="Verdana" w:hAnsi="Verdana"/>
          <w:b/>
          <w:sz w:val="18"/>
          <w:szCs w:val="18"/>
        </w:rPr>
        <w:t>ký kolega</w:t>
      </w:r>
      <w:r>
        <w:rPr>
          <w:rFonts w:ascii="Verdana" w:hAnsi="Verdana"/>
          <w:b/>
          <w:sz w:val="18"/>
          <w:szCs w:val="18"/>
        </w:rPr>
        <w:t xml:space="preserve"> Matěj </w:t>
      </w:r>
      <w:proofErr w:type="gramStart"/>
      <w:r>
        <w:rPr>
          <w:rFonts w:ascii="Verdana" w:hAnsi="Verdana"/>
          <w:b/>
          <w:sz w:val="18"/>
          <w:szCs w:val="18"/>
        </w:rPr>
        <w:t>Převrátil</w:t>
      </w:r>
      <w:proofErr w:type="gramEnd"/>
      <w:r w:rsidR="00B767AE">
        <w:rPr>
          <w:rFonts w:ascii="Verdana" w:hAnsi="Verdana"/>
          <w:b/>
          <w:sz w:val="18"/>
          <w:szCs w:val="18"/>
        </w:rPr>
        <w:t xml:space="preserve">. Společně se zasadili </w:t>
      </w:r>
      <w:r w:rsidR="006B00DB">
        <w:rPr>
          <w:rFonts w:ascii="Verdana" w:hAnsi="Verdana"/>
          <w:b/>
          <w:sz w:val="18"/>
          <w:szCs w:val="18"/>
        </w:rPr>
        <w:t>o mimořádnou atmosféru</w:t>
      </w:r>
      <w:r w:rsidR="00B767AE">
        <w:rPr>
          <w:rFonts w:ascii="Verdana" w:hAnsi="Verdana"/>
          <w:b/>
          <w:sz w:val="18"/>
          <w:szCs w:val="18"/>
        </w:rPr>
        <w:t xml:space="preserve"> jubilejního 30. ročníku cen TRILOBIT 2017</w:t>
      </w:r>
      <w:r w:rsidR="008C2104">
        <w:rPr>
          <w:rFonts w:ascii="Verdana" w:hAnsi="Verdana"/>
          <w:b/>
          <w:sz w:val="18"/>
          <w:szCs w:val="18"/>
        </w:rPr>
        <w:t>, který vynikal neobyčejnou dramaturgií slavnostního večera</w:t>
      </w:r>
      <w:r w:rsidR="00C37DBE">
        <w:rPr>
          <w:rFonts w:ascii="Verdana" w:hAnsi="Verdana"/>
          <w:b/>
          <w:sz w:val="18"/>
          <w:szCs w:val="18"/>
        </w:rPr>
        <w:t xml:space="preserve"> inspirovanou érou hledání trilobitů</w:t>
      </w:r>
      <w:r w:rsidR="00FA0308">
        <w:rPr>
          <w:rFonts w:ascii="Verdana" w:hAnsi="Verdana"/>
          <w:b/>
          <w:sz w:val="18"/>
          <w:szCs w:val="18"/>
        </w:rPr>
        <w:t xml:space="preserve"> </w:t>
      </w:r>
      <w:r w:rsidR="000D7489">
        <w:rPr>
          <w:rFonts w:ascii="Verdana" w:hAnsi="Verdana"/>
          <w:b/>
          <w:sz w:val="18"/>
          <w:szCs w:val="18"/>
        </w:rPr>
        <w:t>a s ní spjatou</w:t>
      </w:r>
      <w:r w:rsidR="00FA0308">
        <w:rPr>
          <w:rFonts w:ascii="Verdana" w:hAnsi="Verdana"/>
          <w:b/>
          <w:sz w:val="18"/>
          <w:szCs w:val="18"/>
        </w:rPr>
        <w:t xml:space="preserve"> postavou </w:t>
      </w:r>
      <w:proofErr w:type="spellStart"/>
      <w:r w:rsidR="00FA0308">
        <w:rPr>
          <w:rFonts w:ascii="Verdana" w:hAnsi="Verdana"/>
          <w:b/>
          <w:sz w:val="18"/>
          <w:szCs w:val="18"/>
        </w:rPr>
        <w:t>Joachima</w:t>
      </w:r>
      <w:proofErr w:type="spellEnd"/>
      <w:r w:rsidR="00FA0308">
        <w:rPr>
          <w:rFonts w:ascii="Verdana" w:hAnsi="Verdana"/>
          <w:b/>
          <w:sz w:val="18"/>
          <w:szCs w:val="18"/>
        </w:rPr>
        <w:t xml:space="preserve"> </w:t>
      </w:r>
      <w:proofErr w:type="spellStart"/>
      <w:r w:rsidR="00FA0308">
        <w:rPr>
          <w:rFonts w:ascii="Verdana" w:hAnsi="Verdana"/>
          <w:b/>
          <w:sz w:val="18"/>
          <w:szCs w:val="18"/>
        </w:rPr>
        <w:t>Barranda</w:t>
      </w:r>
      <w:proofErr w:type="spellEnd"/>
      <w:r w:rsidR="00FA0308">
        <w:rPr>
          <w:rFonts w:ascii="Verdana" w:hAnsi="Verdana"/>
          <w:b/>
          <w:sz w:val="18"/>
          <w:szCs w:val="18"/>
        </w:rPr>
        <w:t>.</w:t>
      </w:r>
      <w:r w:rsidR="009D3D9E">
        <w:rPr>
          <w:rFonts w:ascii="Verdana" w:hAnsi="Verdana"/>
          <w:b/>
          <w:sz w:val="18"/>
          <w:szCs w:val="18"/>
        </w:rPr>
        <w:t xml:space="preserve"> </w:t>
      </w:r>
      <w:r w:rsidR="00CA23F5" w:rsidRPr="00A57A6C">
        <w:rPr>
          <w:rFonts w:ascii="Verdana" w:hAnsi="Verdana"/>
          <w:b/>
          <w:sz w:val="18"/>
          <w:szCs w:val="18"/>
        </w:rPr>
        <w:t>Program</w:t>
      </w:r>
      <w:r w:rsidR="009D3D9E" w:rsidRPr="00A57A6C">
        <w:rPr>
          <w:rFonts w:ascii="Verdana" w:hAnsi="Verdana"/>
          <w:b/>
          <w:sz w:val="18"/>
          <w:szCs w:val="18"/>
        </w:rPr>
        <w:t xml:space="preserve"> večera tak nabídl výlet do historie, </w:t>
      </w:r>
      <w:r w:rsidR="007D2356" w:rsidRPr="00A57A6C">
        <w:rPr>
          <w:rFonts w:ascii="Verdana" w:hAnsi="Verdana"/>
          <w:b/>
          <w:sz w:val="18"/>
          <w:szCs w:val="18"/>
        </w:rPr>
        <w:t>ale také návrat do současnosti třeba při</w:t>
      </w:r>
      <w:r w:rsidR="009D3D9E" w:rsidRPr="00A57A6C">
        <w:rPr>
          <w:rFonts w:ascii="Verdana" w:hAnsi="Verdana"/>
          <w:b/>
          <w:sz w:val="18"/>
          <w:szCs w:val="18"/>
        </w:rPr>
        <w:t xml:space="preserve"> nahlédnutí do přenosového vozu. </w:t>
      </w:r>
      <w:r w:rsidR="00C77691" w:rsidRPr="00A57A6C">
        <w:rPr>
          <w:rFonts w:ascii="Verdana" w:hAnsi="Verdana"/>
          <w:b/>
          <w:sz w:val="18"/>
          <w:szCs w:val="18"/>
        </w:rPr>
        <w:t>U</w:t>
      </w:r>
      <w:r w:rsidR="007D2356" w:rsidRPr="00A57A6C">
        <w:rPr>
          <w:rFonts w:ascii="Verdana" w:hAnsi="Verdana"/>
          <w:b/>
          <w:sz w:val="18"/>
          <w:szCs w:val="18"/>
        </w:rPr>
        <w:t xml:space="preserve">dílení cen TRILOBIT 2017 bylo totiž </w:t>
      </w:r>
      <w:r w:rsidR="00C77691" w:rsidRPr="00A57A6C">
        <w:rPr>
          <w:rFonts w:ascii="Verdana" w:hAnsi="Verdana"/>
          <w:b/>
          <w:sz w:val="18"/>
          <w:szCs w:val="18"/>
        </w:rPr>
        <w:t>– letos podruhé</w:t>
      </w:r>
      <w:r w:rsidR="00C77691">
        <w:rPr>
          <w:rFonts w:ascii="Verdana" w:hAnsi="Verdana"/>
          <w:b/>
          <w:sz w:val="18"/>
          <w:szCs w:val="18"/>
        </w:rPr>
        <w:t xml:space="preserve"> – </w:t>
      </w:r>
      <w:r w:rsidR="007D2356">
        <w:rPr>
          <w:rFonts w:ascii="Verdana" w:hAnsi="Verdana"/>
          <w:b/>
          <w:sz w:val="18"/>
          <w:szCs w:val="18"/>
        </w:rPr>
        <w:t>přenášeno Česk</w:t>
      </w:r>
      <w:r w:rsidR="0018311D">
        <w:rPr>
          <w:rFonts w:ascii="Verdana" w:hAnsi="Verdana"/>
          <w:b/>
          <w:sz w:val="18"/>
          <w:szCs w:val="18"/>
        </w:rPr>
        <w:t>o</w:t>
      </w:r>
      <w:r w:rsidR="007D2356">
        <w:rPr>
          <w:rFonts w:ascii="Verdana" w:hAnsi="Verdana"/>
          <w:b/>
          <w:sz w:val="18"/>
          <w:szCs w:val="18"/>
        </w:rPr>
        <w:t xml:space="preserve">u </w:t>
      </w:r>
      <w:r w:rsidR="007D2356" w:rsidRPr="00AC7DB4">
        <w:rPr>
          <w:rFonts w:ascii="Verdana" w:hAnsi="Verdana"/>
          <w:b/>
          <w:sz w:val="18"/>
          <w:szCs w:val="18"/>
        </w:rPr>
        <w:t xml:space="preserve">televizí a vysíláno na programu ČT art. Humorné a akční scénky protagonistů prokládalo hudebními čísly jazzové těleso </w:t>
      </w:r>
      <w:proofErr w:type="spellStart"/>
      <w:r w:rsidR="007D2356" w:rsidRPr="00AC7DB4">
        <w:rPr>
          <w:rFonts w:ascii="Verdana" w:hAnsi="Verdana"/>
          <w:b/>
          <w:sz w:val="18"/>
          <w:szCs w:val="18"/>
        </w:rPr>
        <w:t>Prague</w:t>
      </w:r>
      <w:proofErr w:type="spellEnd"/>
      <w:r w:rsidR="007D2356" w:rsidRPr="00AC7DB4">
        <w:rPr>
          <w:rFonts w:ascii="Verdana" w:hAnsi="Verdana"/>
          <w:b/>
          <w:sz w:val="18"/>
          <w:szCs w:val="18"/>
        </w:rPr>
        <w:t xml:space="preserve"> Super </w:t>
      </w:r>
      <w:proofErr w:type="spellStart"/>
      <w:r w:rsidR="007D2356" w:rsidRPr="00AC7DB4">
        <w:rPr>
          <w:rFonts w:ascii="Verdana" w:hAnsi="Verdana"/>
          <w:b/>
          <w:sz w:val="18"/>
          <w:szCs w:val="18"/>
        </w:rPr>
        <w:t>Quartet</w:t>
      </w:r>
      <w:proofErr w:type="spellEnd"/>
      <w:r w:rsidR="007D2356" w:rsidRPr="00AC7DB4">
        <w:rPr>
          <w:rFonts w:ascii="Verdana" w:hAnsi="Verdana"/>
          <w:b/>
          <w:sz w:val="18"/>
          <w:szCs w:val="18"/>
        </w:rPr>
        <w:t xml:space="preserve"> Josefa Vejvody společně s Jiřím </w:t>
      </w:r>
      <w:proofErr w:type="spellStart"/>
      <w:r w:rsidR="007D2356" w:rsidRPr="00AC7DB4">
        <w:rPr>
          <w:rFonts w:ascii="Verdana" w:hAnsi="Verdana"/>
          <w:b/>
          <w:sz w:val="18"/>
          <w:szCs w:val="18"/>
        </w:rPr>
        <w:t>Stivínem</w:t>
      </w:r>
      <w:proofErr w:type="spellEnd"/>
      <w:r w:rsidR="007D2356" w:rsidRPr="00AC7DB4">
        <w:rPr>
          <w:rFonts w:ascii="Verdana" w:hAnsi="Verdana"/>
          <w:b/>
          <w:sz w:val="18"/>
          <w:szCs w:val="18"/>
        </w:rPr>
        <w:t xml:space="preserve">, Emilem </w:t>
      </w:r>
      <w:proofErr w:type="spellStart"/>
      <w:r w:rsidR="007D2356" w:rsidRPr="00AC7DB4">
        <w:rPr>
          <w:rFonts w:ascii="Verdana" w:hAnsi="Verdana"/>
          <w:b/>
          <w:sz w:val="18"/>
          <w:szCs w:val="18"/>
        </w:rPr>
        <w:t>Viklickým</w:t>
      </w:r>
      <w:proofErr w:type="spellEnd"/>
      <w:r w:rsidR="007D2356" w:rsidRPr="00AC7DB4">
        <w:rPr>
          <w:rFonts w:ascii="Verdana" w:hAnsi="Verdana"/>
          <w:b/>
          <w:sz w:val="18"/>
          <w:szCs w:val="18"/>
        </w:rPr>
        <w:t xml:space="preserve"> a Františkem Uhlířem.</w:t>
      </w:r>
      <w:r w:rsidR="00AC7DB4" w:rsidRPr="00AC7DB4">
        <w:rPr>
          <w:rFonts w:ascii="Verdana" w:hAnsi="Verdana"/>
          <w:b/>
          <w:sz w:val="18"/>
          <w:szCs w:val="18"/>
        </w:rPr>
        <w:t xml:space="preserve"> Kromě oceněných mezi hosty nechyběli například </w:t>
      </w:r>
      <w:r w:rsidR="00AC7DB4" w:rsidRPr="00AC7DB4">
        <w:rPr>
          <w:rFonts w:ascii="Verdana" w:eastAsia="Times New Roman" w:hAnsi="Verdana"/>
          <w:b/>
          <w:sz w:val="18"/>
          <w:szCs w:val="18"/>
          <w:lang w:eastAsia="cs-CZ"/>
        </w:rPr>
        <w:t>režisér Jiří Menzel, ministr kultury Daniel Herman, vědec Ivan Havel nebo generální ředitel České televize Petr Dvořák.</w:t>
      </w:r>
    </w:p>
    <w:p w:rsidR="000633AA" w:rsidRDefault="000633AA" w:rsidP="005F2DE0">
      <w:pPr>
        <w:spacing w:after="0"/>
        <w:jc w:val="both"/>
        <w:rPr>
          <w:rFonts w:ascii="Verdana" w:hAnsi="Verdana"/>
          <w:b/>
          <w:sz w:val="18"/>
          <w:szCs w:val="18"/>
        </w:rPr>
      </w:pPr>
    </w:p>
    <w:p w:rsidR="001437AB" w:rsidRDefault="00F97088" w:rsidP="001437AB">
      <w:pPr>
        <w:spacing w:after="0"/>
        <w:jc w:val="both"/>
        <w:rPr>
          <w:rFonts w:ascii="Verdana" w:eastAsia="Calibri" w:hAnsi="Verdana" w:cs="Times New Roman"/>
          <w:b/>
          <w:sz w:val="18"/>
          <w:szCs w:val="18"/>
          <w:lang w:eastAsia="cs-CZ"/>
        </w:rPr>
      </w:pPr>
      <w:r w:rsidRPr="00EA52D2">
        <w:rPr>
          <w:rFonts w:ascii="Verdana" w:hAnsi="Verdana"/>
          <w:b/>
          <w:sz w:val="18"/>
          <w:szCs w:val="18"/>
          <w:lang w:eastAsia="cs-CZ"/>
        </w:rPr>
        <w:t>Pořadatelem</w:t>
      </w:r>
      <w:r w:rsidR="000633AA" w:rsidRPr="00EA52D2">
        <w:rPr>
          <w:rFonts w:ascii="Verdana" w:hAnsi="Verdana"/>
          <w:b/>
          <w:sz w:val="18"/>
          <w:szCs w:val="18"/>
          <w:lang w:eastAsia="cs-CZ"/>
        </w:rPr>
        <w:t xml:space="preserve"> cen TRILOBIT </w:t>
      </w:r>
      <w:r w:rsidR="00397734" w:rsidRPr="00EA52D2">
        <w:rPr>
          <w:rFonts w:ascii="Verdana" w:hAnsi="Verdana"/>
          <w:b/>
          <w:sz w:val="18"/>
          <w:szCs w:val="18"/>
          <w:lang w:eastAsia="cs-CZ"/>
        </w:rPr>
        <w:t>2017</w:t>
      </w:r>
      <w:r w:rsidRPr="00EA52D2">
        <w:rPr>
          <w:rFonts w:ascii="Verdana" w:hAnsi="Verdana"/>
          <w:b/>
          <w:sz w:val="18"/>
          <w:szCs w:val="18"/>
          <w:lang w:eastAsia="cs-CZ"/>
        </w:rPr>
        <w:t xml:space="preserve"> jsou</w:t>
      </w:r>
      <w:r w:rsidR="000633AA" w:rsidRPr="00EA52D2">
        <w:rPr>
          <w:rFonts w:ascii="Verdana" w:hAnsi="Verdana"/>
          <w:b/>
          <w:sz w:val="18"/>
          <w:szCs w:val="18"/>
          <w:lang w:eastAsia="cs-CZ"/>
        </w:rPr>
        <w:t xml:space="preserve"> Český filmový a televizní svaz </w:t>
      </w:r>
      <w:proofErr w:type="gramStart"/>
      <w:r w:rsidR="000633AA" w:rsidRPr="00EA52D2">
        <w:rPr>
          <w:rFonts w:ascii="Verdana" w:hAnsi="Verdana"/>
          <w:b/>
          <w:sz w:val="18"/>
          <w:szCs w:val="18"/>
          <w:lang w:eastAsia="cs-CZ"/>
        </w:rPr>
        <w:t>FITES, z.s.</w:t>
      </w:r>
      <w:proofErr w:type="gramEnd"/>
      <w:r w:rsidR="000633AA" w:rsidRPr="00EA52D2">
        <w:rPr>
          <w:rFonts w:ascii="Verdana" w:hAnsi="Verdana"/>
          <w:b/>
          <w:sz w:val="18"/>
          <w:szCs w:val="18"/>
          <w:lang w:eastAsia="cs-CZ"/>
        </w:rPr>
        <w:t>, Městské kulturní centrum Beroun a město Beroun, kde se letošní ročník uskutečnil po sedmnácté</w:t>
      </w:r>
      <w:r w:rsidR="00622E83" w:rsidRPr="00EA52D2">
        <w:rPr>
          <w:rFonts w:ascii="Verdana" w:hAnsi="Verdana"/>
          <w:b/>
          <w:sz w:val="18"/>
          <w:szCs w:val="18"/>
          <w:lang w:eastAsia="cs-CZ"/>
        </w:rPr>
        <w:t xml:space="preserve">, podruhé </w:t>
      </w:r>
      <w:r w:rsidR="000520A4" w:rsidRPr="00EA52D2">
        <w:rPr>
          <w:rFonts w:ascii="Verdana" w:hAnsi="Verdana"/>
          <w:b/>
          <w:sz w:val="18"/>
          <w:szCs w:val="18"/>
          <w:lang w:eastAsia="cs-CZ"/>
        </w:rPr>
        <w:t xml:space="preserve">pak </w:t>
      </w:r>
      <w:r w:rsidR="00622E83" w:rsidRPr="00EA52D2">
        <w:rPr>
          <w:rFonts w:ascii="Verdana" w:hAnsi="Verdana"/>
          <w:b/>
          <w:sz w:val="18"/>
          <w:szCs w:val="18"/>
          <w:lang w:eastAsia="cs-CZ"/>
        </w:rPr>
        <w:t>v</w:t>
      </w:r>
      <w:r w:rsidR="00CA23F5" w:rsidRPr="00EA52D2">
        <w:rPr>
          <w:rFonts w:ascii="Verdana" w:hAnsi="Verdana"/>
          <w:b/>
          <w:sz w:val="18"/>
          <w:szCs w:val="18"/>
          <w:lang w:eastAsia="cs-CZ"/>
        </w:rPr>
        <w:t xml:space="preserve"> rekonstruovaném </w:t>
      </w:r>
      <w:r w:rsidR="00622E83" w:rsidRPr="00EA52D2">
        <w:rPr>
          <w:rFonts w:ascii="Verdana" w:hAnsi="Verdana"/>
          <w:b/>
          <w:sz w:val="18"/>
          <w:szCs w:val="18"/>
          <w:lang w:eastAsia="cs-CZ"/>
        </w:rPr>
        <w:t>Kulturním domě Plzeňka</w:t>
      </w:r>
      <w:r w:rsidR="000633AA" w:rsidRPr="00EA52D2">
        <w:rPr>
          <w:rFonts w:ascii="Verdana" w:hAnsi="Verdana"/>
          <w:b/>
          <w:sz w:val="18"/>
          <w:szCs w:val="18"/>
          <w:lang w:eastAsia="cs-CZ"/>
        </w:rPr>
        <w:t xml:space="preserve">. Tak jako v minulých ročnících </w:t>
      </w:r>
      <w:r w:rsidR="00DB1757" w:rsidRPr="00EA52D2">
        <w:rPr>
          <w:rFonts w:ascii="Verdana" w:hAnsi="Verdana"/>
          <w:b/>
          <w:sz w:val="18"/>
          <w:szCs w:val="18"/>
          <w:lang w:eastAsia="cs-CZ"/>
        </w:rPr>
        <w:t xml:space="preserve">i letos </w:t>
      </w:r>
      <w:r w:rsidR="000633AA" w:rsidRPr="00EA52D2">
        <w:rPr>
          <w:rFonts w:ascii="Verdana" w:hAnsi="Verdana"/>
          <w:b/>
          <w:sz w:val="18"/>
          <w:szCs w:val="18"/>
          <w:lang w:eastAsia="cs-CZ"/>
        </w:rPr>
        <w:t>předcházel</w:t>
      </w:r>
      <w:r w:rsidR="000633AA" w:rsidRPr="00622E83">
        <w:rPr>
          <w:rFonts w:ascii="Verdana" w:hAnsi="Verdana"/>
          <w:b/>
          <w:sz w:val="18"/>
          <w:szCs w:val="18"/>
          <w:lang w:eastAsia="cs-CZ"/>
        </w:rPr>
        <w:t xml:space="preserve"> večernímu udílení cen doprovodný program v Městském kině Beroun </w:t>
      </w:r>
      <w:r w:rsidR="000633AA" w:rsidRPr="00622E83">
        <w:rPr>
          <w:rFonts w:ascii="Verdana" w:hAnsi="Verdana"/>
          <w:b/>
          <w:sz w:val="18"/>
          <w:szCs w:val="18"/>
          <w:lang w:eastAsia="cs-CZ"/>
        </w:rPr>
        <w:lastRenderedPageBreak/>
        <w:t xml:space="preserve">v podobě projekcí pro děti i dospělé. </w:t>
      </w:r>
      <w:r w:rsidR="00397734">
        <w:rPr>
          <w:rFonts w:ascii="Verdana" w:hAnsi="Verdana"/>
          <w:b/>
          <w:sz w:val="18"/>
          <w:szCs w:val="18"/>
          <w:lang w:eastAsia="cs-CZ"/>
        </w:rPr>
        <w:t>Generálním parterem byla</w:t>
      </w:r>
      <w:r w:rsidR="00622E83" w:rsidRPr="00622E83">
        <w:rPr>
          <w:rFonts w:ascii="Verdana" w:hAnsi="Verdana"/>
          <w:b/>
          <w:sz w:val="18"/>
          <w:szCs w:val="18"/>
          <w:lang w:eastAsia="cs-CZ"/>
        </w:rPr>
        <w:t xml:space="preserve"> společnost </w:t>
      </w:r>
      <w:proofErr w:type="spellStart"/>
      <w:r w:rsidR="00622E83" w:rsidRPr="00622E83">
        <w:rPr>
          <w:rFonts w:ascii="Verdana" w:hAnsi="Verdana"/>
          <w:b/>
          <w:sz w:val="18"/>
          <w:szCs w:val="18"/>
          <w:lang w:eastAsia="cs-CZ"/>
        </w:rPr>
        <w:t>innogy</w:t>
      </w:r>
      <w:proofErr w:type="spellEnd"/>
      <w:r w:rsidR="0097155D">
        <w:rPr>
          <w:rFonts w:ascii="Verdana" w:hAnsi="Verdana"/>
          <w:b/>
          <w:sz w:val="18"/>
          <w:szCs w:val="18"/>
          <w:lang w:eastAsia="cs-CZ"/>
        </w:rPr>
        <w:t xml:space="preserve"> </w:t>
      </w:r>
      <w:proofErr w:type="spellStart"/>
      <w:r w:rsidR="0097155D">
        <w:rPr>
          <w:rFonts w:ascii="Verdana" w:hAnsi="Verdana"/>
          <w:b/>
          <w:sz w:val="18"/>
          <w:szCs w:val="18"/>
          <w:lang w:eastAsia="cs-CZ"/>
        </w:rPr>
        <w:t>Energo</w:t>
      </w:r>
      <w:proofErr w:type="spellEnd"/>
      <w:r w:rsidR="00622E83" w:rsidRPr="00622E83">
        <w:rPr>
          <w:rFonts w:ascii="Verdana" w:hAnsi="Verdana"/>
          <w:b/>
          <w:sz w:val="18"/>
          <w:szCs w:val="18"/>
          <w:lang w:eastAsia="cs-CZ"/>
        </w:rPr>
        <w:t>, hlavním mediálním partnerem Česká televize</w:t>
      </w:r>
      <w:r w:rsidR="00622E83" w:rsidRPr="00FA4A8A">
        <w:rPr>
          <w:rFonts w:ascii="Verdana" w:hAnsi="Verdana"/>
          <w:b/>
          <w:sz w:val="18"/>
          <w:szCs w:val="18"/>
          <w:lang w:eastAsia="cs-CZ"/>
        </w:rPr>
        <w:t xml:space="preserve">. </w:t>
      </w:r>
      <w:r w:rsidR="00FA4A8A" w:rsidRPr="00FA4A8A">
        <w:rPr>
          <w:rFonts w:ascii="Verdana" w:eastAsia="Calibri" w:hAnsi="Verdana" w:cs="Times New Roman"/>
          <w:b/>
          <w:sz w:val="18"/>
          <w:szCs w:val="18"/>
          <w:lang w:eastAsia="cs-CZ"/>
        </w:rPr>
        <w:t xml:space="preserve">Další informace jsou dostupné na </w:t>
      </w:r>
      <w:hyperlink r:id="rId7" w:history="1">
        <w:r w:rsidR="00FA4A8A" w:rsidRPr="00FA4A8A">
          <w:rPr>
            <w:rStyle w:val="Hypertextovodkaz"/>
            <w:rFonts w:ascii="Verdana" w:eastAsia="Calibri" w:hAnsi="Verdana" w:cs="Times New Roman"/>
            <w:b/>
            <w:sz w:val="18"/>
            <w:szCs w:val="18"/>
            <w:lang w:eastAsia="cs-CZ"/>
          </w:rPr>
          <w:t>www.cenytrilobit.cz</w:t>
        </w:r>
      </w:hyperlink>
      <w:r w:rsidR="00FA4A8A" w:rsidRPr="00FA4A8A">
        <w:rPr>
          <w:rFonts w:ascii="Verdana" w:eastAsia="Calibri" w:hAnsi="Verdana" w:cs="Times New Roman"/>
          <w:b/>
          <w:sz w:val="18"/>
          <w:szCs w:val="18"/>
          <w:lang w:eastAsia="cs-CZ"/>
        </w:rPr>
        <w:t>.</w:t>
      </w:r>
    </w:p>
    <w:p w:rsidR="00502350" w:rsidRDefault="00502350" w:rsidP="001437AB">
      <w:pPr>
        <w:spacing w:after="0"/>
        <w:jc w:val="both"/>
        <w:rPr>
          <w:rFonts w:ascii="Verdana" w:eastAsia="Calibri" w:hAnsi="Verdana" w:cs="Times New Roman"/>
          <w:b/>
          <w:sz w:val="18"/>
          <w:szCs w:val="18"/>
          <w:lang w:eastAsia="cs-CZ"/>
        </w:rPr>
      </w:pPr>
    </w:p>
    <w:p w:rsidR="00437FD8" w:rsidRPr="001437AB" w:rsidRDefault="00A43C6F" w:rsidP="001437AB">
      <w:pPr>
        <w:spacing w:after="0"/>
        <w:jc w:val="both"/>
        <w:rPr>
          <w:rFonts w:ascii="Verdana" w:eastAsia="Calibri" w:hAnsi="Verdana" w:cs="Times New Roman"/>
          <w:sz w:val="18"/>
          <w:szCs w:val="18"/>
          <w:lang w:eastAsia="cs-CZ"/>
        </w:rPr>
      </w:pPr>
      <w:r>
        <w:rPr>
          <w:rFonts w:ascii="Verdana" w:hAnsi="Verdana"/>
          <w:sz w:val="18"/>
          <w:szCs w:val="18"/>
        </w:rPr>
        <w:t>Letošním a</w:t>
      </w:r>
      <w:r w:rsidR="00437FD8">
        <w:rPr>
          <w:rFonts w:ascii="Verdana" w:hAnsi="Verdana"/>
          <w:sz w:val="18"/>
          <w:szCs w:val="18"/>
        </w:rPr>
        <w:t>bsolutním</w:t>
      </w:r>
      <w:r>
        <w:rPr>
          <w:rFonts w:ascii="Verdana" w:hAnsi="Verdana"/>
          <w:sz w:val="18"/>
          <w:szCs w:val="18"/>
        </w:rPr>
        <w:t xml:space="preserve"> </w:t>
      </w:r>
      <w:r w:rsidR="00437FD8">
        <w:rPr>
          <w:rFonts w:ascii="Verdana" w:hAnsi="Verdana"/>
          <w:sz w:val="18"/>
          <w:szCs w:val="18"/>
        </w:rPr>
        <w:t>vítězem</w:t>
      </w:r>
      <w:r>
        <w:rPr>
          <w:rFonts w:ascii="Verdana" w:hAnsi="Verdana"/>
          <w:sz w:val="18"/>
          <w:szCs w:val="18"/>
        </w:rPr>
        <w:t xml:space="preserve"> a favoritem odborné poroty</w:t>
      </w:r>
      <w:r w:rsidR="00437FD8">
        <w:rPr>
          <w:rFonts w:ascii="Verdana" w:hAnsi="Verdana"/>
          <w:sz w:val="18"/>
          <w:szCs w:val="18"/>
        </w:rPr>
        <w:t xml:space="preserve">, který dosáhl na </w:t>
      </w:r>
      <w:r w:rsidR="00437FD8" w:rsidRPr="008F5646">
        <w:rPr>
          <w:rFonts w:ascii="Verdana" w:hAnsi="Verdana"/>
          <w:b/>
          <w:sz w:val="18"/>
          <w:szCs w:val="18"/>
        </w:rPr>
        <w:t>HLAVNÍ CENU TRILOBIT 2017</w:t>
      </w:r>
      <w:r w:rsidR="00437FD8">
        <w:rPr>
          <w:rFonts w:ascii="Verdana" w:hAnsi="Verdana"/>
          <w:sz w:val="18"/>
          <w:szCs w:val="18"/>
        </w:rPr>
        <w:t xml:space="preserve">, se stalo </w:t>
      </w:r>
      <w:r w:rsidR="00437FD8" w:rsidRPr="00437FD8">
        <w:rPr>
          <w:rFonts w:ascii="Verdana" w:hAnsi="Verdana"/>
          <w:sz w:val="18"/>
          <w:szCs w:val="18"/>
        </w:rPr>
        <w:t>osmidílné kriminálně-psychologické drama</w:t>
      </w:r>
      <w:r w:rsidR="00437FD8">
        <w:rPr>
          <w:rFonts w:ascii="Verdana" w:hAnsi="Verdana"/>
          <w:sz w:val="18"/>
          <w:szCs w:val="18"/>
        </w:rPr>
        <w:t xml:space="preserve"> </w:t>
      </w:r>
      <w:r w:rsidR="00437FD8" w:rsidRPr="00DF386F">
        <w:rPr>
          <w:rFonts w:ascii="Verdana" w:hAnsi="Verdana"/>
          <w:b/>
          <w:sz w:val="18"/>
          <w:szCs w:val="18"/>
        </w:rPr>
        <w:t>Pustina</w:t>
      </w:r>
      <w:r w:rsidR="00437FD8">
        <w:rPr>
          <w:rFonts w:ascii="Verdana" w:hAnsi="Verdana"/>
          <w:sz w:val="18"/>
          <w:szCs w:val="18"/>
        </w:rPr>
        <w:t xml:space="preserve"> z produkce televizního kanálu HBO. </w:t>
      </w:r>
      <w:r w:rsidR="00DE5A57" w:rsidRPr="00DE5A57">
        <w:rPr>
          <w:rFonts w:ascii="Verdana" w:hAnsi="Verdana"/>
          <w:i/>
          <w:sz w:val="18"/>
          <w:szCs w:val="18"/>
        </w:rPr>
        <w:t>„Porota ocenila v kontextu naší současné dramatické tvorby zcela výjimečnou, svébytnou poetiku a naléhavou společenskou a mravní výpověď o našem světě. Promyšlený scénář, nekonvenční režie, emotivní kamera i hudba a strhující herecké výkony z něj činí dílo světových parametrů,“</w:t>
      </w:r>
      <w:r w:rsidR="00DE5A57" w:rsidRPr="00DE5A57">
        <w:rPr>
          <w:rFonts w:ascii="Verdana" w:hAnsi="Verdana"/>
          <w:sz w:val="18"/>
          <w:szCs w:val="18"/>
        </w:rPr>
        <w:t xml:space="preserve"> vysvětluje </w:t>
      </w:r>
      <w:r w:rsidR="00DE5A57">
        <w:rPr>
          <w:rFonts w:ascii="Verdana" w:hAnsi="Verdana"/>
          <w:sz w:val="18"/>
          <w:szCs w:val="18"/>
        </w:rPr>
        <w:t xml:space="preserve">udělení hlavní ceny </w:t>
      </w:r>
      <w:r w:rsidR="00FC214F">
        <w:rPr>
          <w:rFonts w:ascii="Verdana" w:hAnsi="Verdana"/>
          <w:sz w:val="18"/>
          <w:szCs w:val="18"/>
        </w:rPr>
        <w:t xml:space="preserve">předseda odborné poroty, prof. </w:t>
      </w:r>
      <w:r w:rsidR="00DE5A57" w:rsidRPr="00DE5A57">
        <w:rPr>
          <w:rFonts w:ascii="Verdana" w:hAnsi="Verdana"/>
          <w:sz w:val="18"/>
          <w:szCs w:val="18"/>
        </w:rPr>
        <w:t xml:space="preserve">Vladimír Just. </w:t>
      </w:r>
      <w:r w:rsidR="00437FD8">
        <w:rPr>
          <w:rFonts w:ascii="Verdana" w:hAnsi="Verdana"/>
          <w:sz w:val="18"/>
          <w:szCs w:val="18"/>
        </w:rPr>
        <w:t>Křišťál</w:t>
      </w:r>
      <w:r w:rsidR="00DB1757">
        <w:rPr>
          <w:rFonts w:ascii="Verdana" w:hAnsi="Verdana"/>
          <w:sz w:val="18"/>
          <w:szCs w:val="18"/>
        </w:rPr>
        <w:t>ové ceny</w:t>
      </w:r>
      <w:r w:rsidR="00437FD8">
        <w:rPr>
          <w:rFonts w:ascii="Verdana" w:hAnsi="Verdana"/>
          <w:sz w:val="18"/>
          <w:szCs w:val="18"/>
        </w:rPr>
        <w:t xml:space="preserve"> </w:t>
      </w:r>
      <w:r w:rsidR="00706C43">
        <w:rPr>
          <w:rFonts w:ascii="Verdana" w:hAnsi="Verdana"/>
          <w:sz w:val="18"/>
          <w:szCs w:val="18"/>
        </w:rPr>
        <w:t xml:space="preserve">za seriál Pustina </w:t>
      </w:r>
      <w:r w:rsidR="00FD775E">
        <w:rPr>
          <w:rFonts w:ascii="Verdana" w:hAnsi="Verdana"/>
          <w:sz w:val="18"/>
          <w:szCs w:val="18"/>
        </w:rPr>
        <w:t>konkrétně</w:t>
      </w:r>
      <w:r w:rsidR="00DE5A57">
        <w:rPr>
          <w:rFonts w:ascii="Verdana" w:hAnsi="Verdana"/>
          <w:sz w:val="18"/>
          <w:szCs w:val="18"/>
        </w:rPr>
        <w:t xml:space="preserve"> </w:t>
      </w:r>
      <w:r w:rsidR="00437FD8">
        <w:rPr>
          <w:rFonts w:ascii="Verdana" w:hAnsi="Verdana"/>
          <w:sz w:val="18"/>
          <w:szCs w:val="18"/>
        </w:rPr>
        <w:t>získal</w:t>
      </w:r>
      <w:r w:rsidR="00DE5A57">
        <w:rPr>
          <w:rFonts w:ascii="Verdana" w:hAnsi="Verdana"/>
          <w:sz w:val="18"/>
          <w:szCs w:val="18"/>
        </w:rPr>
        <w:t>i</w:t>
      </w:r>
      <w:r w:rsidR="00437FD8">
        <w:rPr>
          <w:rFonts w:ascii="Verdana" w:hAnsi="Verdana"/>
          <w:sz w:val="18"/>
          <w:szCs w:val="18"/>
        </w:rPr>
        <w:t xml:space="preserve"> scenárista</w:t>
      </w:r>
      <w:r w:rsidR="00437FD8" w:rsidRPr="00437FD8">
        <w:rPr>
          <w:rFonts w:ascii="Verdana" w:hAnsi="Verdana"/>
          <w:sz w:val="18"/>
          <w:szCs w:val="18"/>
        </w:rPr>
        <w:t xml:space="preserve"> Š</w:t>
      </w:r>
      <w:r w:rsidR="00437FD8">
        <w:rPr>
          <w:rFonts w:ascii="Verdana" w:hAnsi="Verdana"/>
          <w:sz w:val="18"/>
          <w:szCs w:val="18"/>
        </w:rPr>
        <w:t>těpán Hulík</w:t>
      </w:r>
      <w:r w:rsidR="00437FD8" w:rsidRPr="00437FD8">
        <w:rPr>
          <w:rFonts w:ascii="Verdana" w:hAnsi="Verdana"/>
          <w:sz w:val="18"/>
          <w:szCs w:val="18"/>
        </w:rPr>
        <w:t xml:space="preserve"> </w:t>
      </w:r>
      <w:r w:rsidR="00437FD8">
        <w:rPr>
          <w:rFonts w:ascii="Verdana" w:hAnsi="Verdana"/>
          <w:sz w:val="18"/>
          <w:szCs w:val="18"/>
        </w:rPr>
        <w:t>a režiséři</w:t>
      </w:r>
      <w:r w:rsidR="00437FD8" w:rsidRPr="00437FD8">
        <w:rPr>
          <w:rFonts w:ascii="Verdana" w:hAnsi="Verdana"/>
          <w:sz w:val="18"/>
          <w:szCs w:val="18"/>
        </w:rPr>
        <w:t xml:space="preserve"> Ivan </w:t>
      </w:r>
      <w:proofErr w:type="spellStart"/>
      <w:r w:rsidR="00437FD8" w:rsidRPr="00437FD8">
        <w:rPr>
          <w:rFonts w:ascii="Verdana" w:hAnsi="Verdana"/>
          <w:sz w:val="18"/>
          <w:szCs w:val="18"/>
        </w:rPr>
        <w:t>Zachariáš</w:t>
      </w:r>
      <w:proofErr w:type="spellEnd"/>
      <w:r w:rsidR="00437FD8">
        <w:rPr>
          <w:rFonts w:ascii="Verdana" w:hAnsi="Verdana"/>
          <w:sz w:val="18"/>
          <w:szCs w:val="18"/>
        </w:rPr>
        <w:t xml:space="preserve"> s</w:t>
      </w:r>
      <w:r w:rsidR="00437FD8" w:rsidRPr="00437FD8">
        <w:rPr>
          <w:rFonts w:ascii="Verdana" w:hAnsi="Verdana"/>
          <w:sz w:val="18"/>
          <w:szCs w:val="18"/>
        </w:rPr>
        <w:t xml:space="preserve"> Alic</w:t>
      </w:r>
      <w:r w:rsidR="00437FD8">
        <w:rPr>
          <w:rFonts w:ascii="Verdana" w:hAnsi="Verdana"/>
          <w:sz w:val="18"/>
          <w:szCs w:val="18"/>
        </w:rPr>
        <w:t>í</w:t>
      </w:r>
      <w:r w:rsidR="00437FD8" w:rsidRPr="00437FD8">
        <w:rPr>
          <w:rFonts w:ascii="Verdana" w:hAnsi="Verdana"/>
          <w:sz w:val="18"/>
          <w:szCs w:val="18"/>
        </w:rPr>
        <w:t xml:space="preserve"> </w:t>
      </w:r>
      <w:proofErr w:type="spellStart"/>
      <w:r w:rsidR="00437FD8" w:rsidRPr="00437FD8">
        <w:rPr>
          <w:rFonts w:ascii="Verdana" w:hAnsi="Verdana"/>
          <w:sz w:val="18"/>
          <w:szCs w:val="18"/>
        </w:rPr>
        <w:t>Nellis</w:t>
      </w:r>
      <w:proofErr w:type="spellEnd"/>
      <w:r w:rsidR="00437FD8">
        <w:rPr>
          <w:rFonts w:ascii="Verdana" w:hAnsi="Verdana"/>
          <w:sz w:val="18"/>
          <w:szCs w:val="18"/>
        </w:rPr>
        <w:t>.</w:t>
      </w:r>
    </w:p>
    <w:p w:rsidR="00D62198" w:rsidRDefault="00D62198" w:rsidP="005F2DE0">
      <w:pPr>
        <w:spacing w:after="0"/>
        <w:rPr>
          <w:rFonts w:ascii="Verdana" w:hAnsi="Verdana"/>
          <w:sz w:val="18"/>
          <w:szCs w:val="18"/>
        </w:rPr>
      </w:pPr>
    </w:p>
    <w:p w:rsidR="0039120C" w:rsidRPr="0039120C" w:rsidRDefault="00C34F00" w:rsidP="005F2DE0">
      <w:pPr>
        <w:pStyle w:val="Normlnweb"/>
        <w:shd w:val="clear" w:color="auto" w:fill="FFFFFF"/>
        <w:spacing w:before="0" w:beforeAutospacing="0" w:after="0" w:afterAutospacing="0" w:line="276" w:lineRule="auto"/>
        <w:jc w:val="both"/>
        <w:rPr>
          <w:rFonts w:ascii="Verdana" w:hAnsi="Verdana" w:cstheme="minorBidi"/>
          <w:sz w:val="18"/>
          <w:szCs w:val="18"/>
        </w:rPr>
      </w:pPr>
      <w:r w:rsidRPr="0039120C">
        <w:rPr>
          <w:rFonts w:ascii="Verdana" w:hAnsi="Verdana"/>
          <w:sz w:val="18"/>
          <w:szCs w:val="18"/>
        </w:rPr>
        <w:t xml:space="preserve">Ozdobou </w:t>
      </w:r>
      <w:r w:rsidR="00F979D2" w:rsidRPr="0039120C">
        <w:rPr>
          <w:rFonts w:ascii="Verdana" w:hAnsi="Verdana"/>
          <w:sz w:val="18"/>
          <w:szCs w:val="18"/>
        </w:rPr>
        <w:t xml:space="preserve">letošních „TRILOBITŮ“ a zároveň </w:t>
      </w:r>
      <w:r w:rsidRPr="0039120C">
        <w:rPr>
          <w:rFonts w:ascii="Verdana" w:hAnsi="Verdana"/>
          <w:sz w:val="18"/>
          <w:szCs w:val="18"/>
        </w:rPr>
        <w:t xml:space="preserve">protagonistkou </w:t>
      </w:r>
      <w:r w:rsidR="00DF386F" w:rsidRPr="0039120C">
        <w:rPr>
          <w:rFonts w:ascii="Verdana" w:hAnsi="Verdana"/>
          <w:sz w:val="18"/>
          <w:szCs w:val="18"/>
        </w:rPr>
        <w:t xml:space="preserve">hraného </w:t>
      </w:r>
      <w:r w:rsidR="00F979D2" w:rsidRPr="0039120C">
        <w:rPr>
          <w:rFonts w:ascii="Verdana" w:hAnsi="Verdana"/>
          <w:sz w:val="18"/>
          <w:szCs w:val="18"/>
        </w:rPr>
        <w:t xml:space="preserve">snímku </w:t>
      </w:r>
      <w:r w:rsidR="00F979D2" w:rsidRPr="0039120C">
        <w:rPr>
          <w:rFonts w:ascii="Verdana" w:hAnsi="Verdana"/>
          <w:b/>
          <w:sz w:val="18"/>
          <w:szCs w:val="18"/>
        </w:rPr>
        <w:t>Eva Nová</w:t>
      </w:r>
      <w:r w:rsidR="00F979D2" w:rsidRPr="0039120C">
        <w:rPr>
          <w:rFonts w:ascii="Verdana" w:hAnsi="Verdana"/>
          <w:sz w:val="18"/>
          <w:szCs w:val="18"/>
        </w:rPr>
        <w:t xml:space="preserve">, ověnčeného </w:t>
      </w:r>
      <w:r w:rsidR="00F979D2" w:rsidRPr="008F5646">
        <w:rPr>
          <w:rFonts w:ascii="Verdana" w:hAnsi="Verdana"/>
          <w:b/>
          <w:sz w:val="18"/>
          <w:szCs w:val="18"/>
        </w:rPr>
        <w:t>CENOU TRILOBIT 2017</w:t>
      </w:r>
      <w:r w:rsidR="00F979D2" w:rsidRPr="0039120C">
        <w:rPr>
          <w:rFonts w:ascii="Verdana" w:hAnsi="Verdana"/>
          <w:sz w:val="18"/>
          <w:szCs w:val="18"/>
        </w:rPr>
        <w:t xml:space="preserve"> se stala </w:t>
      </w:r>
      <w:r w:rsidR="00471220">
        <w:rPr>
          <w:rFonts w:ascii="Verdana" w:hAnsi="Verdana"/>
          <w:sz w:val="18"/>
          <w:szCs w:val="18"/>
        </w:rPr>
        <w:t>znamenitá</w:t>
      </w:r>
      <w:r w:rsidR="00502350">
        <w:rPr>
          <w:rFonts w:ascii="Verdana" w:hAnsi="Verdana"/>
          <w:sz w:val="18"/>
          <w:szCs w:val="18"/>
        </w:rPr>
        <w:t xml:space="preserve"> herečka Emília Vá</w:t>
      </w:r>
      <w:r w:rsidR="00F979D2" w:rsidRPr="0039120C">
        <w:rPr>
          <w:rFonts w:ascii="Verdana" w:hAnsi="Verdana"/>
          <w:sz w:val="18"/>
          <w:szCs w:val="18"/>
        </w:rPr>
        <w:t xml:space="preserve">šáryová. </w:t>
      </w:r>
      <w:r w:rsidR="000A60D2" w:rsidRPr="0039120C">
        <w:rPr>
          <w:rFonts w:ascii="Verdana" w:hAnsi="Verdana"/>
          <w:sz w:val="18"/>
          <w:szCs w:val="18"/>
        </w:rPr>
        <w:t xml:space="preserve">Roli, již ve stejnojmenném snímku ztvárnila, </w:t>
      </w:r>
      <w:r w:rsidR="00AF7F9C" w:rsidRPr="0039120C">
        <w:rPr>
          <w:rFonts w:ascii="Verdana" w:hAnsi="Verdana"/>
          <w:sz w:val="18"/>
          <w:szCs w:val="18"/>
        </w:rPr>
        <w:t xml:space="preserve">označila porota jako „brilantní“ a </w:t>
      </w:r>
      <w:r w:rsidR="000A60D2" w:rsidRPr="0039120C">
        <w:rPr>
          <w:rFonts w:ascii="Verdana" w:hAnsi="Verdana"/>
          <w:sz w:val="18"/>
          <w:szCs w:val="18"/>
        </w:rPr>
        <w:t xml:space="preserve">přirovnala </w:t>
      </w:r>
      <w:r w:rsidR="00AF7F9C" w:rsidRPr="0039120C">
        <w:rPr>
          <w:rFonts w:ascii="Verdana" w:hAnsi="Verdana"/>
          <w:sz w:val="18"/>
          <w:szCs w:val="18"/>
        </w:rPr>
        <w:t>ji</w:t>
      </w:r>
      <w:r w:rsidR="000A60D2" w:rsidRPr="0039120C">
        <w:rPr>
          <w:rFonts w:ascii="Verdana" w:hAnsi="Verdana"/>
          <w:sz w:val="18"/>
          <w:szCs w:val="18"/>
        </w:rPr>
        <w:t xml:space="preserve"> k</w:t>
      </w:r>
      <w:r w:rsidR="000A60D2" w:rsidRPr="0039120C">
        <w:rPr>
          <w:rFonts w:ascii="Verdana" w:eastAsia="Times New Roman" w:hAnsi="Verdana"/>
          <w:iCs/>
          <w:sz w:val="18"/>
          <w:szCs w:val="18"/>
        </w:rPr>
        <w:t xml:space="preserve"> </w:t>
      </w:r>
      <w:r w:rsidR="000A60D2" w:rsidRPr="0039120C">
        <w:rPr>
          <w:rFonts w:ascii="Verdana" w:eastAsiaTheme="minorHAnsi" w:hAnsi="Verdana" w:cstheme="minorBidi"/>
          <w:sz w:val="18"/>
          <w:szCs w:val="18"/>
          <w:lang w:eastAsia="en-US"/>
        </w:rPr>
        <w:t>„sugestivní psychologické studii zestárlé herečky-alkoholičky“.</w:t>
      </w:r>
      <w:r w:rsidR="00F979D2" w:rsidRPr="0039120C">
        <w:rPr>
          <w:rFonts w:ascii="Verdana" w:hAnsi="Verdana"/>
          <w:sz w:val="18"/>
          <w:szCs w:val="18"/>
        </w:rPr>
        <w:t xml:space="preserve"> </w:t>
      </w:r>
      <w:r w:rsidR="00502350" w:rsidRPr="0039120C">
        <w:rPr>
          <w:rFonts w:ascii="Verdana" w:hAnsi="Verdana"/>
          <w:sz w:val="18"/>
          <w:szCs w:val="18"/>
        </w:rPr>
        <w:t xml:space="preserve">Známý tandem </w:t>
      </w:r>
      <w:r w:rsidR="00502350" w:rsidRPr="0039120C">
        <w:rPr>
          <w:rFonts w:ascii="Verdana" w:hAnsi="Verdana" w:cstheme="minorBidi"/>
          <w:sz w:val="18"/>
          <w:szCs w:val="18"/>
        </w:rPr>
        <w:t xml:space="preserve">Vít Klusák a Filip Remunda </w:t>
      </w:r>
      <w:r w:rsidR="00502350">
        <w:rPr>
          <w:rFonts w:ascii="Verdana" w:hAnsi="Verdana" w:cstheme="minorBidi"/>
          <w:sz w:val="18"/>
          <w:szCs w:val="18"/>
        </w:rPr>
        <w:t xml:space="preserve">byl přizván </w:t>
      </w:r>
      <w:r w:rsidR="00502350" w:rsidRPr="0039120C">
        <w:rPr>
          <w:rFonts w:ascii="Verdana" w:hAnsi="Verdana" w:cstheme="minorBidi"/>
          <w:sz w:val="18"/>
          <w:szCs w:val="18"/>
        </w:rPr>
        <w:t>k natočení dokumentu</w:t>
      </w:r>
      <w:r w:rsidR="00502350" w:rsidRPr="0039120C">
        <w:rPr>
          <w:rFonts w:ascii="Verdana" w:hAnsi="Verdana"/>
          <w:sz w:val="18"/>
          <w:szCs w:val="18"/>
        </w:rPr>
        <w:t xml:space="preserve"> </w:t>
      </w:r>
      <w:r w:rsidR="00502350" w:rsidRPr="0039120C">
        <w:rPr>
          <w:rFonts w:ascii="Verdana" w:hAnsi="Verdana"/>
          <w:b/>
          <w:sz w:val="18"/>
          <w:szCs w:val="18"/>
        </w:rPr>
        <w:t>V paprscích slunce</w:t>
      </w:r>
      <w:r w:rsidR="00502350" w:rsidRPr="0039120C">
        <w:rPr>
          <w:rFonts w:ascii="Verdana" w:hAnsi="Verdana"/>
          <w:sz w:val="18"/>
          <w:szCs w:val="18"/>
        </w:rPr>
        <w:t xml:space="preserve"> ukrajinsk</w:t>
      </w:r>
      <w:r w:rsidR="00502350">
        <w:rPr>
          <w:rFonts w:ascii="Verdana" w:hAnsi="Verdana"/>
          <w:sz w:val="18"/>
          <w:szCs w:val="18"/>
        </w:rPr>
        <w:t>ým kolegou</w:t>
      </w:r>
      <w:r w:rsidR="00502350" w:rsidRPr="0039120C">
        <w:rPr>
          <w:rFonts w:ascii="Verdana" w:hAnsi="Verdana"/>
          <w:sz w:val="18"/>
          <w:szCs w:val="18"/>
        </w:rPr>
        <w:t xml:space="preserve"> Vitalije</w:t>
      </w:r>
      <w:r w:rsidR="00502350">
        <w:rPr>
          <w:rFonts w:ascii="Verdana" w:hAnsi="Verdana"/>
          <w:sz w:val="18"/>
          <w:szCs w:val="18"/>
        </w:rPr>
        <w:t>m</w:t>
      </w:r>
      <w:r w:rsidR="00502350" w:rsidRPr="0039120C">
        <w:rPr>
          <w:rFonts w:ascii="Verdana" w:hAnsi="Verdana"/>
          <w:sz w:val="18"/>
          <w:szCs w:val="18"/>
        </w:rPr>
        <w:t xml:space="preserve"> Mansk</w:t>
      </w:r>
      <w:r w:rsidR="00502350">
        <w:rPr>
          <w:rFonts w:ascii="Verdana" w:hAnsi="Verdana"/>
          <w:sz w:val="18"/>
          <w:szCs w:val="18"/>
        </w:rPr>
        <w:t>ým</w:t>
      </w:r>
      <w:r w:rsidR="00502350" w:rsidRPr="0039120C">
        <w:rPr>
          <w:rFonts w:ascii="Verdana" w:hAnsi="Verdana"/>
          <w:sz w:val="18"/>
          <w:szCs w:val="18"/>
        </w:rPr>
        <w:t xml:space="preserve">. </w:t>
      </w:r>
      <w:r w:rsidR="00DF386F" w:rsidRPr="0039120C">
        <w:rPr>
          <w:rFonts w:ascii="Verdana" w:hAnsi="Verdana"/>
          <w:sz w:val="18"/>
          <w:szCs w:val="18"/>
        </w:rPr>
        <w:t>Společně se jim pak podařil snímek</w:t>
      </w:r>
      <w:r w:rsidR="008F5646">
        <w:rPr>
          <w:rFonts w:ascii="Verdana" w:hAnsi="Verdana"/>
          <w:sz w:val="18"/>
          <w:szCs w:val="18"/>
        </w:rPr>
        <w:t>, jenž</w:t>
      </w:r>
      <w:r w:rsidR="008F5646" w:rsidRPr="0039120C">
        <w:rPr>
          <w:rFonts w:ascii="Verdana" w:hAnsi="Verdana"/>
          <w:sz w:val="18"/>
          <w:szCs w:val="18"/>
        </w:rPr>
        <w:t xml:space="preserve"> je sondou pod </w:t>
      </w:r>
      <w:r w:rsidR="008F5646" w:rsidRPr="00F3610B">
        <w:rPr>
          <w:rFonts w:ascii="Verdana" w:hAnsi="Verdana" w:cstheme="minorBidi"/>
          <w:sz w:val="18"/>
          <w:szCs w:val="18"/>
        </w:rPr>
        <w:t>propagandistickou fasádu severokorejského režimu</w:t>
      </w:r>
      <w:r w:rsidR="008F5646" w:rsidRPr="00F3610B">
        <w:rPr>
          <w:rFonts w:ascii="Verdana" w:hAnsi="Verdana"/>
          <w:sz w:val="18"/>
          <w:szCs w:val="18"/>
        </w:rPr>
        <w:t xml:space="preserve"> a vyniká svou</w:t>
      </w:r>
      <w:r w:rsidR="00DF386F" w:rsidRPr="00F3610B">
        <w:rPr>
          <w:rFonts w:ascii="Verdana" w:hAnsi="Verdana"/>
          <w:sz w:val="18"/>
          <w:szCs w:val="18"/>
        </w:rPr>
        <w:t xml:space="preserve"> silnou výpov</w:t>
      </w:r>
      <w:r w:rsidR="008F5646" w:rsidRPr="00F3610B">
        <w:rPr>
          <w:rFonts w:ascii="Verdana" w:hAnsi="Verdana"/>
          <w:sz w:val="18"/>
          <w:szCs w:val="18"/>
        </w:rPr>
        <w:t>ědní hodnot</w:t>
      </w:r>
      <w:r w:rsidR="00DF386F" w:rsidRPr="00F3610B">
        <w:rPr>
          <w:rFonts w:ascii="Verdana" w:hAnsi="Verdana"/>
          <w:sz w:val="18"/>
          <w:szCs w:val="18"/>
        </w:rPr>
        <w:t>u</w:t>
      </w:r>
      <w:r w:rsidR="00334859" w:rsidRPr="00F3610B">
        <w:rPr>
          <w:rFonts w:ascii="Verdana" w:hAnsi="Verdana"/>
          <w:sz w:val="18"/>
          <w:szCs w:val="18"/>
        </w:rPr>
        <w:t>, za ni</w:t>
      </w:r>
      <w:r w:rsidR="00E9744B" w:rsidRPr="00F3610B">
        <w:rPr>
          <w:rFonts w:ascii="Verdana" w:hAnsi="Verdana"/>
          <w:sz w:val="18"/>
          <w:szCs w:val="18"/>
        </w:rPr>
        <w:t>ž si vysloužil další z udělených</w:t>
      </w:r>
      <w:r w:rsidR="008F5646" w:rsidRPr="00F3610B">
        <w:rPr>
          <w:rFonts w:ascii="Verdana" w:hAnsi="Verdana"/>
          <w:sz w:val="18"/>
          <w:szCs w:val="18"/>
        </w:rPr>
        <w:t xml:space="preserve"> CEN TRILOBIT 2017</w:t>
      </w:r>
      <w:r w:rsidR="00DF386F" w:rsidRPr="00F3610B">
        <w:rPr>
          <w:rFonts w:ascii="Verdana" w:hAnsi="Verdana"/>
          <w:sz w:val="18"/>
          <w:szCs w:val="18"/>
        </w:rPr>
        <w:t>.</w:t>
      </w:r>
      <w:r w:rsidR="006A6FBC" w:rsidRPr="00F3610B">
        <w:rPr>
          <w:rFonts w:ascii="Verdana" w:hAnsi="Verdana"/>
          <w:sz w:val="18"/>
          <w:szCs w:val="18"/>
        </w:rPr>
        <w:t xml:space="preserve"> Trojlístek držitelů </w:t>
      </w:r>
      <w:r w:rsidR="008F5646" w:rsidRPr="00F3610B">
        <w:rPr>
          <w:rFonts w:ascii="Verdana" w:hAnsi="Verdana"/>
          <w:sz w:val="18"/>
          <w:szCs w:val="18"/>
        </w:rPr>
        <w:t>cen</w:t>
      </w:r>
      <w:r w:rsidR="0008025E" w:rsidRPr="00F3610B">
        <w:rPr>
          <w:rFonts w:ascii="Verdana" w:hAnsi="Verdana"/>
          <w:sz w:val="18"/>
          <w:szCs w:val="18"/>
        </w:rPr>
        <w:t>y</w:t>
      </w:r>
      <w:r w:rsidR="008F5646" w:rsidRPr="00F3610B">
        <w:rPr>
          <w:rFonts w:ascii="Verdana" w:hAnsi="Verdana"/>
          <w:sz w:val="18"/>
          <w:szCs w:val="18"/>
        </w:rPr>
        <w:t xml:space="preserve"> v této kategorii </w:t>
      </w:r>
      <w:r w:rsidR="006A6FBC" w:rsidRPr="00F3610B">
        <w:rPr>
          <w:rFonts w:ascii="Verdana" w:hAnsi="Verdana"/>
          <w:sz w:val="18"/>
          <w:szCs w:val="18"/>
        </w:rPr>
        <w:t xml:space="preserve">uzavírá filmový dokument </w:t>
      </w:r>
      <w:r w:rsidR="006A6FBC" w:rsidRPr="00F3610B">
        <w:rPr>
          <w:rFonts w:ascii="Verdana" w:hAnsi="Verdana"/>
          <w:b/>
          <w:sz w:val="18"/>
          <w:szCs w:val="18"/>
        </w:rPr>
        <w:t>Odvaha</w:t>
      </w:r>
      <w:r w:rsidR="006A6FBC" w:rsidRPr="00F3610B">
        <w:rPr>
          <w:rFonts w:ascii="Verdana" w:hAnsi="Verdana"/>
          <w:sz w:val="18"/>
          <w:szCs w:val="18"/>
        </w:rPr>
        <w:t xml:space="preserve"> </w:t>
      </w:r>
      <w:r w:rsidR="00DB1757" w:rsidRPr="00F3610B">
        <w:rPr>
          <w:rFonts w:ascii="Verdana" w:hAnsi="Verdana"/>
          <w:sz w:val="18"/>
          <w:szCs w:val="18"/>
        </w:rPr>
        <w:t xml:space="preserve">režiséra a producenta </w:t>
      </w:r>
      <w:r w:rsidR="006A6FBC" w:rsidRPr="00F3610B">
        <w:rPr>
          <w:rFonts w:ascii="Verdana" w:hAnsi="Verdana"/>
          <w:sz w:val="18"/>
          <w:szCs w:val="18"/>
        </w:rPr>
        <w:t xml:space="preserve">Pavla </w:t>
      </w:r>
      <w:proofErr w:type="spellStart"/>
      <w:r w:rsidR="006A6FBC" w:rsidRPr="00F3610B">
        <w:rPr>
          <w:rFonts w:ascii="Verdana" w:hAnsi="Verdana"/>
          <w:sz w:val="18"/>
          <w:szCs w:val="18"/>
        </w:rPr>
        <w:t>Šting</w:t>
      </w:r>
      <w:r w:rsidR="00BC498E" w:rsidRPr="00F3610B">
        <w:rPr>
          <w:rFonts w:ascii="Verdana" w:hAnsi="Verdana"/>
          <w:sz w:val="18"/>
          <w:szCs w:val="18"/>
        </w:rPr>
        <w:t>la</w:t>
      </w:r>
      <w:proofErr w:type="spellEnd"/>
      <w:r w:rsidR="00BC498E" w:rsidRPr="00F3610B">
        <w:rPr>
          <w:rFonts w:ascii="Verdana" w:hAnsi="Verdana"/>
          <w:sz w:val="18"/>
          <w:szCs w:val="18"/>
        </w:rPr>
        <w:t>. Porotu zaujal</w:t>
      </w:r>
      <w:r w:rsidR="007954C1" w:rsidRPr="00F3610B">
        <w:rPr>
          <w:rFonts w:ascii="Verdana" w:hAnsi="Verdana"/>
          <w:sz w:val="18"/>
          <w:szCs w:val="18"/>
        </w:rPr>
        <w:t xml:space="preserve"> především</w:t>
      </w:r>
      <w:r w:rsidR="0039120C" w:rsidRPr="00F3610B">
        <w:rPr>
          <w:rFonts w:ascii="Verdana" w:hAnsi="Verdana"/>
          <w:sz w:val="18"/>
          <w:szCs w:val="18"/>
        </w:rPr>
        <w:t xml:space="preserve"> jeho obsah, který</w:t>
      </w:r>
      <w:r w:rsidR="00BC498E" w:rsidRPr="00F3610B">
        <w:rPr>
          <w:rFonts w:ascii="Verdana" w:hAnsi="Verdana"/>
          <w:sz w:val="18"/>
          <w:szCs w:val="18"/>
        </w:rPr>
        <w:t xml:space="preserve"> </w:t>
      </w:r>
      <w:r w:rsidR="0039120C" w:rsidRPr="00F3610B">
        <w:rPr>
          <w:rFonts w:ascii="Verdana" w:hAnsi="Verdana"/>
          <w:sz w:val="18"/>
          <w:szCs w:val="18"/>
        </w:rPr>
        <w:t>„</w:t>
      </w:r>
      <w:r w:rsidR="00BC498E" w:rsidRPr="00F3610B">
        <w:rPr>
          <w:rFonts w:ascii="Verdana" w:hAnsi="Verdana"/>
          <w:sz w:val="18"/>
          <w:szCs w:val="18"/>
        </w:rPr>
        <w:t>unikátn</w:t>
      </w:r>
      <w:r w:rsidR="0039120C" w:rsidRPr="00F3610B">
        <w:rPr>
          <w:rFonts w:ascii="Verdana" w:hAnsi="Verdana"/>
          <w:sz w:val="18"/>
          <w:szCs w:val="18"/>
        </w:rPr>
        <w:t>ím</w:t>
      </w:r>
      <w:r w:rsidR="0039120C" w:rsidRPr="0039120C">
        <w:rPr>
          <w:rFonts w:ascii="Verdana" w:hAnsi="Verdana"/>
          <w:sz w:val="18"/>
          <w:szCs w:val="18"/>
        </w:rPr>
        <w:t xml:space="preserve"> způsobem</w:t>
      </w:r>
      <w:r w:rsidR="00BC498E" w:rsidRPr="0039120C">
        <w:rPr>
          <w:rFonts w:ascii="Verdana" w:hAnsi="Verdana"/>
          <w:sz w:val="18"/>
          <w:szCs w:val="18"/>
        </w:rPr>
        <w:t xml:space="preserve"> </w:t>
      </w:r>
      <w:r w:rsidR="0039120C" w:rsidRPr="0039120C">
        <w:rPr>
          <w:rFonts w:ascii="Verdana" w:hAnsi="Verdana"/>
          <w:sz w:val="18"/>
          <w:szCs w:val="18"/>
        </w:rPr>
        <w:t>zobrazuje</w:t>
      </w:r>
      <w:r w:rsidR="00BC498E" w:rsidRPr="0039120C">
        <w:rPr>
          <w:rFonts w:ascii="Verdana" w:hAnsi="Verdana"/>
          <w:sz w:val="18"/>
          <w:szCs w:val="18"/>
        </w:rPr>
        <w:t> t</w:t>
      </w:r>
      <w:r w:rsidR="0039120C" w:rsidRPr="0039120C">
        <w:rPr>
          <w:rFonts w:ascii="Verdana" w:hAnsi="Verdana"/>
          <w:sz w:val="18"/>
          <w:szCs w:val="18"/>
        </w:rPr>
        <w:t>vůrčí</w:t>
      </w:r>
      <w:r w:rsidR="00BC498E" w:rsidRPr="0039120C">
        <w:rPr>
          <w:rFonts w:ascii="Verdana" w:hAnsi="Verdana"/>
          <w:sz w:val="18"/>
          <w:szCs w:val="18"/>
        </w:rPr>
        <w:t xml:space="preserve"> proces i okolnosti vzniku </w:t>
      </w:r>
      <w:r w:rsidR="00BC498E" w:rsidRPr="0039120C">
        <w:rPr>
          <w:rFonts w:ascii="Verdana" w:hAnsi="Verdana" w:cstheme="minorBidi"/>
          <w:sz w:val="18"/>
          <w:szCs w:val="18"/>
        </w:rPr>
        <w:t>osmimetrové jezdecké sochy Jošta Lucemburského v Brně</w:t>
      </w:r>
      <w:r w:rsidR="0039120C" w:rsidRPr="0039120C">
        <w:rPr>
          <w:rFonts w:ascii="Verdana" w:hAnsi="Verdana" w:cstheme="minorBidi"/>
          <w:sz w:val="18"/>
          <w:szCs w:val="18"/>
        </w:rPr>
        <w:t xml:space="preserve"> sochaře Jaroslava </w:t>
      </w:r>
      <w:proofErr w:type="spellStart"/>
      <w:r w:rsidR="0039120C" w:rsidRPr="0039120C">
        <w:rPr>
          <w:rFonts w:ascii="Verdana" w:hAnsi="Verdana" w:cstheme="minorBidi"/>
          <w:sz w:val="18"/>
          <w:szCs w:val="18"/>
        </w:rPr>
        <w:t>Róny</w:t>
      </w:r>
      <w:proofErr w:type="spellEnd"/>
      <w:r w:rsidR="0039120C" w:rsidRPr="0039120C">
        <w:rPr>
          <w:rFonts w:ascii="Verdana" w:hAnsi="Verdana" w:cstheme="minorBidi"/>
          <w:sz w:val="18"/>
          <w:szCs w:val="18"/>
        </w:rPr>
        <w:t>“</w:t>
      </w:r>
      <w:r w:rsidR="00BC498E" w:rsidRPr="0039120C">
        <w:rPr>
          <w:rFonts w:ascii="Verdana" w:hAnsi="Verdana" w:cstheme="minorBidi"/>
          <w:sz w:val="18"/>
          <w:szCs w:val="18"/>
        </w:rPr>
        <w:t>.</w:t>
      </w:r>
      <w:r w:rsidR="0039120C" w:rsidRPr="0039120C">
        <w:rPr>
          <w:rFonts w:ascii="Verdana" w:hAnsi="Verdana" w:cstheme="minorBidi"/>
          <w:sz w:val="18"/>
          <w:szCs w:val="18"/>
        </w:rPr>
        <w:t xml:space="preserve"> Jako velice zdařilou </w:t>
      </w:r>
      <w:r w:rsidR="00843706">
        <w:rPr>
          <w:rFonts w:ascii="Verdana" w:hAnsi="Verdana" w:cstheme="minorBidi"/>
          <w:sz w:val="18"/>
          <w:szCs w:val="18"/>
        </w:rPr>
        <w:t xml:space="preserve">porota </w:t>
      </w:r>
      <w:r w:rsidR="0039120C" w:rsidRPr="0039120C">
        <w:rPr>
          <w:rFonts w:ascii="Verdana" w:hAnsi="Verdana" w:cstheme="minorBidi"/>
          <w:sz w:val="18"/>
          <w:szCs w:val="18"/>
        </w:rPr>
        <w:t>shledala i obrazovou složk</w:t>
      </w:r>
      <w:r w:rsidR="008412BE">
        <w:rPr>
          <w:rFonts w:ascii="Verdana" w:hAnsi="Verdana" w:cstheme="minorBidi"/>
          <w:sz w:val="18"/>
          <w:szCs w:val="18"/>
        </w:rPr>
        <w:t>u</w:t>
      </w:r>
      <w:r w:rsidR="0039120C" w:rsidRPr="0039120C">
        <w:rPr>
          <w:rFonts w:ascii="Verdana" w:hAnsi="Verdana" w:cstheme="minorBidi"/>
          <w:sz w:val="18"/>
          <w:szCs w:val="18"/>
        </w:rPr>
        <w:t xml:space="preserve"> filmu, tj. kameru a střih.</w:t>
      </w:r>
    </w:p>
    <w:p w:rsidR="00DF386F" w:rsidRPr="00A169B7" w:rsidRDefault="0039120C" w:rsidP="005F2DE0">
      <w:pPr>
        <w:spacing w:after="0"/>
        <w:rPr>
          <w:rFonts w:ascii="Verdana" w:eastAsia="Calibri" w:hAnsi="Verdana" w:cs="Times New Roman"/>
          <w:sz w:val="18"/>
          <w:szCs w:val="18"/>
          <w:lang w:eastAsia="cs-CZ"/>
        </w:rPr>
      </w:pPr>
      <w:r w:rsidRPr="0039120C">
        <w:rPr>
          <w:rFonts w:ascii="Verdana" w:eastAsia="Calibri" w:hAnsi="Verdana"/>
          <w:sz w:val="18"/>
          <w:szCs w:val="18"/>
          <w:lang w:eastAsia="cs-CZ"/>
        </w:rPr>
        <w:t xml:space="preserve"> </w:t>
      </w:r>
    </w:p>
    <w:p w:rsidR="00070BD9" w:rsidRDefault="00617256" w:rsidP="005F2DE0">
      <w:pPr>
        <w:spacing w:after="0"/>
        <w:jc w:val="both"/>
        <w:rPr>
          <w:rFonts w:ascii="Verdana" w:eastAsia="Calibri" w:hAnsi="Verdana" w:cs="Times New Roman"/>
          <w:sz w:val="18"/>
          <w:szCs w:val="18"/>
          <w:lang w:eastAsia="cs-CZ"/>
        </w:rPr>
      </w:pPr>
      <w:r w:rsidRPr="00471220">
        <w:rPr>
          <w:rFonts w:ascii="Verdana" w:eastAsia="Calibri" w:hAnsi="Verdana" w:cs="Times New Roman"/>
          <w:b/>
          <w:sz w:val="18"/>
          <w:szCs w:val="18"/>
          <w:lang w:eastAsia="cs-CZ"/>
        </w:rPr>
        <w:t xml:space="preserve">Jaromír </w:t>
      </w:r>
      <w:proofErr w:type="spellStart"/>
      <w:r w:rsidRPr="00471220">
        <w:rPr>
          <w:rFonts w:ascii="Verdana" w:eastAsia="Calibri" w:hAnsi="Verdana" w:cs="Times New Roman"/>
          <w:b/>
          <w:sz w:val="18"/>
          <w:szCs w:val="18"/>
          <w:lang w:eastAsia="cs-CZ"/>
        </w:rPr>
        <w:t>Šofr</w:t>
      </w:r>
      <w:proofErr w:type="spellEnd"/>
      <w:r>
        <w:rPr>
          <w:rFonts w:ascii="Verdana" w:eastAsia="Calibri" w:hAnsi="Verdana" w:cs="Times New Roman"/>
          <w:sz w:val="18"/>
          <w:szCs w:val="18"/>
          <w:lang w:eastAsia="cs-CZ"/>
        </w:rPr>
        <w:t xml:space="preserve"> je dodnes činným kameramanem, který započal svou kariéru v 60. letech</w:t>
      </w:r>
      <w:r w:rsidR="00D34900">
        <w:rPr>
          <w:rFonts w:ascii="Verdana" w:eastAsia="Calibri" w:hAnsi="Verdana" w:cs="Times New Roman"/>
          <w:sz w:val="18"/>
          <w:szCs w:val="18"/>
          <w:lang w:eastAsia="cs-CZ"/>
        </w:rPr>
        <w:t xml:space="preserve">, kdy se řadil </w:t>
      </w:r>
      <w:r w:rsidR="00D34900" w:rsidRPr="00D34900">
        <w:rPr>
          <w:rFonts w:ascii="Verdana" w:eastAsia="Calibri" w:hAnsi="Verdana" w:cs="Times New Roman"/>
          <w:sz w:val="18"/>
          <w:szCs w:val="18"/>
          <w:lang w:eastAsia="cs-CZ"/>
        </w:rPr>
        <w:t>mezi nejvýznamnější české autory tzv. nové vlny</w:t>
      </w:r>
      <w:r w:rsidR="00B432A4">
        <w:rPr>
          <w:rFonts w:ascii="Verdana" w:eastAsia="Calibri" w:hAnsi="Verdana" w:cs="Times New Roman"/>
          <w:sz w:val="18"/>
          <w:szCs w:val="18"/>
          <w:lang w:eastAsia="cs-CZ"/>
        </w:rPr>
        <w:t>,</w:t>
      </w:r>
      <w:r w:rsidR="001361F0">
        <w:rPr>
          <w:rFonts w:ascii="Verdana" w:eastAsia="Calibri" w:hAnsi="Verdana" w:cs="Times New Roman"/>
          <w:sz w:val="18"/>
          <w:szCs w:val="18"/>
          <w:lang w:eastAsia="cs-CZ"/>
        </w:rPr>
        <w:t xml:space="preserve"> </w:t>
      </w:r>
      <w:r w:rsidR="001361F0" w:rsidRPr="00EC1EDD">
        <w:rPr>
          <w:rFonts w:ascii="Verdana" w:eastAsia="Calibri" w:hAnsi="Verdana" w:cs="Times New Roman"/>
          <w:sz w:val="18"/>
          <w:szCs w:val="18"/>
          <w:lang w:eastAsia="cs-CZ"/>
        </w:rPr>
        <w:t xml:space="preserve">a jeho tvorba je zásadní i pro pozdější období české kinematografie. </w:t>
      </w:r>
      <w:r w:rsidR="00A169B7">
        <w:rPr>
          <w:rFonts w:ascii="Verdana" w:eastAsia="Calibri" w:hAnsi="Verdana" w:cs="Times New Roman"/>
          <w:sz w:val="18"/>
          <w:szCs w:val="18"/>
          <w:lang w:eastAsia="cs-CZ"/>
        </w:rPr>
        <w:t xml:space="preserve">V Berouně </w:t>
      </w:r>
      <w:r w:rsidR="00070BD9">
        <w:rPr>
          <w:rFonts w:ascii="Verdana" w:eastAsia="Calibri" w:hAnsi="Verdana" w:cs="Times New Roman"/>
          <w:sz w:val="18"/>
          <w:szCs w:val="18"/>
          <w:lang w:eastAsia="cs-CZ"/>
        </w:rPr>
        <w:t xml:space="preserve">si </w:t>
      </w:r>
      <w:r w:rsidR="00A169B7">
        <w:rPr>
          <w:rFonts w:ascii="Verdana" w:eastAsia="Calibri" w:hAnsi="Verdana" w:cs="Times New Roman"/>
          <w:sz w:val="18"/>
          <w:szCs w:val="18"/>
          <w:lang w:eastAsia="cs-CZ"/>
        </w:rPr>
        <w:t xml:space="preserve">převzal </w:t>
      </w:r>
      <w:r w:rsidR="00070BD9">
        <w:rPr>
          <w:rFonts w:ascii="Verdana" w:eastAsia="Calibri" w:hAnsi="Verdana" w:cs="Times New Roman"/>
          <w:sz w:val="18"/>
          <w:szCs w:val="18"/>
          <w:lang w:eastAsia="cs-CZ"/>
        </w:rPr>
        <w:t xml:space="preserve">jedno z nejvýznamnějších ocenění, které </w:t>
      </w:r>
      <w:r w:rsidR="004653FD">
        <w:rPr>
          <w:rFonts w:ascii="Verdana" w:eastAsia="Calibri" w:hAnsi="Verdana" w:cs="Times New Roman"/>
          <w:sz w:val="18"/>
          <w:szCs w:val="18"/>
          <w:lang w:eastAsia="cs-CZ"/>
        </w:rPr>
        <w:t>FITES</w:t>
      </w:r>
      <w:r w:rsidR="00070BD9">
        <w:rPr>
          <w:rFonts w:ascii="Verdana" w:eastAsia="Calibri" w:hAnsi="Verdana" w:cs="Times New Roman"/>
          <w:sz w:val="18"/>
          <w:szCs w:val="18"/>
          <w:lang w:eastAsia="cs-CZ"/>
        </w:rPr>
        <w:t xml:space="preserve"> uděluje, </w:t>
      </w:r>
      <w:r w:rsidR="00A169B7" w:rsidRPr="00471220">
        <w:rPr>
          <w:rFonts w:ascii="Verdana" w:eastAsia="Calibri" w:hAnsi="Verdana" w:cs="Times New Roman"/>
          <w:b/>
          <w:sz w:val="18"/>
          <w:szCs w:val="18"/>
          <w:lang w:eastAsia="cs-CZ"/>
        </w:rPr>
        <w:t>CENU VLADISLAV</w:t>
      </w:r>
      <w:r w:rsidR="00070BD9" w:rsidRPr="00471220">
        <w:rPr>
          <w:rFonts w:ascii="Verdana" w:eastAsia="Calibri" w:hAnsi="Verdana" w:cs="Times New Roman"/>
          <w:b/>
          <w:sz w:val="18"/>
          <w:szCs w:val="18"/>
          <w:lang w:eastAsia="cs-CZ"/>
        </w:rPr>
        <w:t>A</w:t>
      </w:r>
      <w:r w:rsidR="00A169B7" w:rsidRPr="00471220">
        <w:rPr>
          <w:rFonts w:ascii="Verdana" w:eastAsia="Calibri" w:hAnsi="Verdana" w:cs="Times New Roman"/>
          <w:b/>
          <w:sz w:val="18"/>
          <w:szCs w:val="18"/>
          <w:lang w:eastAsia="cs-CZ"/>
        </w:rPr>
        <w:t xml:space="preserve"> VANČURY</w:t>
      </w:r>
      <w:r w:rsidR="00A169B7">
        <w:rPr>
          <w:rFonts w:ascii="Verdana" w:eastAsia="Calibri" w:hAnsi="Verdana" w:cs="Times New Roman"/>
          <w:sz w:val="18"/>
          <w:szCs w:val="18"/>
          <w:lang w:eastAsia="cs-CZ"/>
        </w:rPr>
        <w:t xml:space="preserve"> </w:t>
      </w:r>
      <w:r w:rsidR="00A169B7" w:rsidRPr="00B739DC">
        <w:rPr>
          <w:rFonts w:ascii="Verdana" w:eastAsia="Calibri" w:hAnsi="Verdana" w:cs="Times New Roman"/>
          <w:sz w:val="18"/>
          <w:szCs w:val="18"/>
          <w:lang w:eastAsia="cs-CZ"/>
        </w:rPr>
        <w:t xml:space="preserve">za </w:t>
      </w:r>
      <w:r w:rsidR="00A600FE" w:rsidRPr="00B739DC">
        <w:rPr>
          <w:rFonts w:ascii="Verdana" w:eastAsia="Calibri" w:hAnsi="Verdana" w:cs="Times New Roman"/>
          <w:sz w:val="18"/>
          <w:szCs w:val="18"/>
          <w:lang w:eastAsia="cs-CZ"/>
        </w:rPr>
        <w:t xml:space="preserve">dlouhodobý </w:t>
      </w:r>
      <w:r w:rsidR="00524E3B" w:rsidRPr="00B739DC">
        <w:rPr>
          <w:rFonts w:ascii="Verdana" w:eastAsia="Calibri" w:hAnsi="Verdana" w:cs="Times New Roman"/>
          <w:sz w:val="18"/>
          <w:szCs w:val="18"/>
          <w:lang w:eastAsia="cs-CZ"/>
        </w:rPr>
        <w:t>přínos české</w:t>
      </w:r>
      <w:r w:rsidR="00524E3B" w:rsidRPr="00524E3B">
        <w:rPr>
          <w:rFonts w:ascii="Verdana" w:eastAsia="Calibri" w:hAnsi="Verdana" w:cs="Times New Roman"/>
          <w:sz w:val="18"/>
          <w:szCs w:val="18"/>
          <w:lang w:eastAsia="cs-CZ"/>
        </w:rPr>
        <w:t xml:space="preserve"> a světové kinematografii</w:t>
      </w:r>
      <w:r w:rsidR="00070BD9">
        <w:rPr>
          <w:rFonts w:ascii="Verdana" w:eastAsia="Calibri" w:hAnsi="Verdana" w:cs="Times New Roman"/>
          <w:sz w:val="18"/>
          <w:szCs w:val="18"/>
          <w:lang w:eastAsia="cs-CZ"/>
        </w:rPr>
        <w:t>.</w:t>
      </w:r>
      <w:r w:rsidR="00A169B7" w:rsidRPr="00A169B7">
        <w:rPr>
          <w:rFonts w:ascii="Verdana" w:eastAsia="Calibri" w:hAnsi="Verdana" w:cs="Times New Roman"/>
          <w:sz w:val="18"/>
          <w:szCs w:val="18"/>
          <w:lang w:eastAsia="cs-CZ"/>
        </w:rPr>
        <w:t xml:space="preserve"> </w:t>
      </w:r>
      <w:r w:rsidR="00070BD9">
        <w:rPr>
          <w:rFonts w:ascii="Verdana" w:eastAsia="Calibri" w:hAnsi="Verdana" w:cs="Times New Roman"/>
          <w:sz w:val="18"/>
          <w:szCs w:val="18"/>
          <w:lang w:eastAsia="cs-CZ"/>
        </w:rPr>
        <w:t>Ať už svým p</w:t>
      </w:r>
      <w:r w:rsidR="00070BD9" w:rsidRPr="00070BD9">
        <w:rPr>
          <w:rFonts w:ascii="Verdana" w:eastAsia="Calibri" w:hAnsi="Verdana" w:cs="Times New Roman"/>
          <w:sz w:val="18"/>
          <w:szCs w:val="18"/>
          <w:lang w:eastAsia="cs-CZ"/>
        </w:rPr>
        <w:t xml:space="preserve">rvním celovečerním filmem Ať žije republika (rež. Karel Kachyňa), </w:t>
      </w:r>
      <w:r w:rsidR="00070BD9">
        <w:rPr>
          <w:rFonts w:ascii="Verdana" w:eastAsia="Calibri" w:hAnsi="Verdana" w:cs="Times New Roman"/>
          <w:sz w:val="18"/>
          <w:szCs w:val="18"/>
          <w:lang w:eastAsia="cs-CZ"/>
        </w:rPr>
        <w:t xml:space="preserve">legendárními </w:t>
      </w:r>
      <w:r w:rsidR="00070BD9" w:rsidRPr="00070BD9">
        <w:rPr>
          <w:rFonts w:ascii="Verdana" w:eastAsia="Calibri" w:hAnsi="Verdana" w:cs="Times New Roman"/>
          <w:sz w:val="18"/>
          <w:szCs w:val="18"/>
          <w:lang w:eastAsia="cs-CZ"/>
        </w:rPr>
        <w:t>Ostře sledovanými vlaky (rež. Jiří Menzel), spoluprací s mnoha autory a režiséry (Jan Němec, Evald Schorm</w:t>
      </w:r>
      <w:r w:rsidR="000E0C85">
        <w:rPr>
          <w:rFonts w:ascii="Verdana" w:eastAsia="Calibri" w:hAnsi="Verdana" w:cs="Times New Roman"/>
          <w:sz w:val="18"/>
          <w:szCs w:val="18"/>
          <w:lang w:eastAsia="cs-CZ"/>
        </w:rPr>
        <w:t>, Jaromil</w:t>
      </w:r>
      <w:r w:rsidR="00070BD9">
        <w:rPr>
          <w:rFonts w:ascii="Verdana" w:eastAsia="Calibri" w:hAnsi="Verdana" w:cs="Times New Roman"/>
          <w:sz w:val="18"/>
          <w:szCs w:val="18"/>
          <w:lang w:eastAsia="cs-CZ"/>
        </w:rPr>
        <w:t xml:space="preserve"> Jireš, Jiří</w:t>
      </w:r>
      <w:r w:rsidR="00070BD9" w:rsidRPr="00070BD9">
        <w:rPr>
          <w:rFonts w:ascii="Verdana" w:eastAsia="Calibri" w:hAnsi="Verdana" w:cs="Times New Roman"/>
          <w:sz w:val="18"/>
          <w:szCs w:val="18"/>
          <w:lang w:eastAsia="cs-CZ"/>
        </w:rPr>
        <w:t xml:space="preserve"> Menzel, Věr</w:t>
      </w:r>
      <w:r w:rsidR="00070BD9">
        <w:rPr>
          <w:rFonts w:ascii="Verdana" w:eastAsia="Calibri" w:hAnsi="Verdana" w:cs="Times New Roman"/>
          <w:sz w:val="18"/>
          <w:szCs w:val="18"/>
          <w:lang w:eastAsia="cs-CZ"/>
        </w:rPr>
        <w:t>a</w:t>
      </w:r>
      <w:r w:rsidR="00070BD9" w:rsidRPr="00070BD9">
        <w:rPr>
          <w:rFonts w:ascii="Verdana" w:eastAsia="Calibri" w:hAnsi="Verdana" w:cs="Times New Roman"/>
          <w:sz w:val="18"/>
          <w:szCs w:val="18"/>
          <w:lang w:eastAsia="cs-CZ"/>
        </w:rPr>
        <w:t xml:space="preserve"> Chytilov</w:t>
      </w:r>
      <w:r w:rsidR="00070BD9">
        <w:rPr>
          <w:rFonts w:ascii="Verdana" w:eastAsia="Calibri" w:hAnsi="Verdana" w:cs="Times New Roman"/>
          <w:sz w:val="18"/>
          <w:szCs w:val="18"/>
          <w:lang w:eastAsia="cs-CZ"/>
        </w:rPr>
        <w:t>á</w:t>
      </w:r>
      <w:r w:rsidR="00070BD9" w:rsidRPr="00070BD9">
        <w:rPr>
          <w:rFonts w:ascii="Verdana" w:eastAsia="Calibri" w:hAnsi="Verdana" w:cs="Times New Roman"/>
          <w:sz w:val="18"/>
          <w:szCs w:val="18"/>
          <w:lang w:eastAsia="cs-CZ"/>
        </w:rPr>
        <w:t>, Otakar Vávr</w:t>
      </w:r>
      <w:r w:rsidR="00070BD9">
        <w:rPr>
          <w:rFonts w:ascii="Verdana" w:eastAsia="Calibri" w:hAnsi="Verdana" w:cs="Times New Roman"/>
          <w:sz w:val="18"/>
          <w:szCs w:val="18"/>
          <w:lang w:eastAsia="cs-CZ"/>
        </w:rPr>
        <w:t>a</w:t>
      </w:r>
      <w:r w:rsidR="00070BD9" w:rsidRPr="00070BD9">
        <w:rPr>
          <w:rFonts w:ascii="Verdana" w:eastAsia="Calibri" w:hAnsi="Verdana" w:cs="Times New Roman"/>
          <w:sz w:val="18"/>
          <w:szCs w:val="18"/>
          <w:lang w:eastAsia="cs-CZ"/>
        </w:rPr>
        <w:t>, Kar</w:t>
      </w:r>
      <w:r w:rsidR="00070BD9">
        <w:rPr>
          <w:rFonts w:ascii="Verdana" w:eastAsia="Calibri" w:hAnsi="Verdana" w:cs="Times New Roman"/>
          <w:sz w:val="18"/>
          <w:szCs w:val="18"/>
          <w:lang w:eastAsia="cs-CZ"/>
        </w:rPr>
        <w:t>e</w:t>
      </w:r>
      <w:r w:rsidR="00070BD9" w:rsidRPr="00070BD9">
        <w:rPr>
          <w:rFonts w:ascii="Verdana" w:eastAsia="Calibri" w:hAnsi="Verdana" w:cs="Times New Roman"/>
          <w:sz w:val="18"/>
          <w:szCs w:val="18"/>
          <w:lang w:eastAsia="cs-CZ"/>
        </w:rPr>
        <w:t>l Kachyň</w:t>
      </w:r>
      <w:r w:rsidR="00070BD9">
        <w:rPr>
          <w:rFonts w:ascii="Verdana" w:eastAsia="Calibri" w:hAnsi="Verdana" w:cs="Times New Roman"/>
          <w:sz w:val="18"/>
          <w:szCs w:val="18"/>
          <w:lang w:eastAsia="cs-CZ"/>
        </w:rPr>
        <w:t>a</w:t>
      </w:r>
      <w:r w:rsidR="00070BD9" w:rsidRPr="00070BD9">
        <w:rPr>
          <w:rFonts w:ascii="Verdana" w:eastAsia="Calibri" w:hAnsi="Verdana" w:cs="Times New Roman"/>
          <w:sz w:val="18"/>
          <w:szCs w:val="18"/>
          <w:lang w:eastAsia="cs-CZ"/>
        </w:rPr>
        <w:t>, Jiří Krejčík a další</w:t>
      </w:r>
      <w:r w:rsidR="00070BD9">
        <w:rPr>
          <w:rFonts w:ascii="Verdana" w:eastAsia="Calibri" w:hAnsi="Verdana" w:cs="Times New Roman"/>
          <w:sz w:val="18"/>
          <w:szCs w:val="18"/>
          <w:lang w:eastAsia="cs-CZ"/>
        </w:rPr>
        <w:t>)</w:t>
      </w:r>
      <w:r w:rsidR="00471220">
        <w:rPr>
          <w:rFonts w:ascii="Verdana" w:eastAsia="Calibri" w:hAnsi="Verdana" w:cs="Times New Roman"/>
          <w:sz w:val="18"/>
          <w:szCs w:val="18"/>
          <w:lang w:eastAsia="cs-CZ"/>
        </w:rPr>
        <w:t xml:space="preserve">, svou pedagogickou </w:t>
      </w:r>
      <w:r w:rsidR="00471220" w:rsidRPr="00894051">
        <w:rPr>
          <w:rFonts w:ascii="Verdana" w:eastAsia="Calibri" w:hAnsi="Verdana" w:cs="Times New Roman"/>
          <w:sz w:val="18"/>
          <w:szCs w:val="18"/>
          <w:lang w:eastAsia="cs-CZ"/>
        </w:rPr>
        <w:t>činností (FAMU, katedra kamery) či díky spoluautorství certifikované metodiky DRA, která chrání filmov</w:t>
      </w:r>
      <w:r w:rsidR="00D648A1" w:rsidRPr="00894051">
        <w:rPr>
          <w:rFonts w:ascii="Verdana" w:eastAsia="Calibri" w:hAnsi="Verdana" w:cs="Times New Roman"/>
          <w:sz w:val="18"/>
          <w:szCs w:val="18"/>
          <w:lang w:eastAsia="cs-CZ"/>
        </w:rPr>
        <w:t>á díla a jejich</w:t>
      </w:r>
      <w:r w:rsidR="00471220" w:rsidRPr="00894051">
        <w:rPr>
          <w:rFonts w:ascii="Verdana" w:eastAsia="Calibri" w:hAnsi="Verdana" w:cs="Times New Roman"/>
          <w:sz w:val="18"/>
          <w:szCs w:val="18"/>
          <w:lang w:eastAsia="cs-CZ"/>
        </w:rPr>
        <w:t xml:space="preserve"> autory před neodborně prováděnou neautorizovanou digitalizací, Jaromír </w:t>
      </w:r>
      <w:proofErr w:type="spellStart"/>
      <w:r w:rsidR="00471220" w:rsidRPr="00894051">
        <w:rPr>
          <w:rFonts w:ascii="Verdana" w:eastAsia="Calibri" w:hAnsi="Verdana" w:cs="Times New Roman"/>
          <w:sz w:val="18"/>
          <w:szCs w:val="18"/>
          <w:lang w:eastAsia="cs-CZ"/>
        </w:rPr>
        <w:t>Šofr</w:t>
      </w:r>
      <w:proofErr w:type="spellEnd"/>
      <w:r w:rsidR="00471220" w:rsidRPr="00894051">
        <w:rPr>
          <w:rFonts w:ascii="Verdana" w:eastAsia="Calibri" w:hAnsi="Verdana" w:cs="Times New Roman"/>
          <w:sz w:val="18"/>
          <w:szCs w:val="18"/>
          <w:lang w:eastAsia="cs-CZ"/>
        </w:rPr>
        <w:t xml:space="preserve"> významně</w:t>
      </w:r>
      <w:r w:rsidR="00A169B7" w:rsidRPr="00A169B7">
        <w:rPr>
          <w:rFonts w:ascii="Verdana" w:eastAsia="Calibri" w:hAnsi="Verdana" w:cs="Times New Roman"/>
          <w:sz w:val="18"/>
          <w:szCs w:val="18"/>
          <w:lang w:eastAsia="cs-CZ"/>
        </w:rPr>
        <w:t xml:space="preserve"> přispěl ke kultivovanosti české audiovizuální tvorby </w:t>
      </w:r>
      <w:r w:rsidR="00070BD9" w:rsidRPr="00A169B7">
        <w:rPr>
          <w:rFonts w:ascii="Verdana" w:eastAsia="Calibri" w:hAnsi="Verdana" w:cs="Times New Roman"/>
          <w:sz w:val="18"/>
          <w:szCs w:val="18"/>
          <w:lang w:eastAsia="cs-CZ"/>
        </w:rPr>
        <w:t>a k jejímu mezinárodnímu věhlasu</w:t>
      </w:r>
      <w:r w:rsidR="00070BD9">
        <w:rPr>
          <w:rFonts w:ascii="Verdana" w:eastAsia="Calibri" w:hAnsi="Verdana" w:cs="Times New Roman"/>
          <w:sz w:val="18"/>
          <w:szCs w:val="18"/>
          <w:lang w:eastAsia="cs-CZ"/>
        </w:rPr>
        <w:t xml:space="preserve">. </w:t>
      </w:r>
      <w:r w:rsidR="00C40B35">
        <w:rPr>
          <w:rFonts w:ascii="Verdana" w:eastAsia="Calibri" w:hAnsi="Verdana" w:cs="Times New Roman"/>
          <w:sz w:val="18"/>
          <w:szCs w:val="18"/>
          <w:lang w:eastAsia="cs-CZ"/>
        </w:rPr>
        <w:t>Po loni oceněném režisérovi Vojtěchu Jasném je tak dalším</w:t>
      </w:r>
      <w:r w:rsidR="00E0582A">
        <w:rPr>
          <w:rFonts w:ascii="Verdana" w:eastAsia="Calibri" w:hAnsi="Verdana" w:cs="Times New Roman"/>
          <w:sz w:val="18"/>
          <w:szCs w:val="18"/>
          <w:lang w:eastAsia="cs-CZ"/>
        </w:rPr>
        <w:t xml:space="preserve"> tvůrcem, který</w:t>
      </w:r>
      <w:r w:rsidR="00C40B35">
        <w:rPr>
          <w:rFonts w:ascii="Verdana" w:eastAsia="Calibri" w:hAnsi="Verdana" w:cs="Times New Roman"/>
          <w:sz w:val="18"/>
          <w:szCs w:val="18"/>
          <w:lang w:eastAsia="cs-CZ"/>
        </w:rPr>
        <w:t xml:space="preserve"> vstoupil do tzv. „síně slávy“.</w:t>
      </w:r>
    </w:p>
    <w:p w:rsidR="0057598B" w:rsidRPr="0003399D" w:rsidRDefault="00E46313" w:rsidP="005F2DE0">
      <w:pPr>
        <w:pStyle w:val="gmail-msoheader"/>
        <w:spacing w:line="276" w:lineRule="auto"/>
        <w:jc w:val="both"/>
        <w:rPr>
          <w:rFonts w:ascii="Tahoma" w:hAnsi="Tahoma" w:cs="Tahoma"/>
        </w:rPr>
      </w:pPr>
      <w:r w:rsidRPr="00E46313">
        <w:rPr>
          <w:rFonts w:ascii="Verdana" w:hAnsi="Verdana"/>
          <w:sz w:val="18"/>
          <w:szCs w:val="18"/>
        </w:rPr>
        <w:t xml:space="preserve">V oblasti přínosu rozvoje občanské společnosti </w:t>
      </w:r>
      <w:r w:rsidR="00D13393" w:rsidRPr="00822897">
        <w:rPr>
          <w:rFonts w:ascii="Verdana" w:hAnsi="Verdana"/>
          <w:sz w:val="18"/>
          <w:szCs w:val="18"/>
        </w:rPr>
        <w:t xml:space="preserve">porotu </w:t>
      </w:r>
      <w:r w:rsidRPr="00822897">
        <w:rPr>
          <w:rFonts w:ascii="Verdana" w:hAnsi="Verdana"/>
          <w:sz w:val="18"/>
          <w:szCs w:val="18"/>
        </w:rPr>
        <w:t xml:space="preserve">zaujala </w:t>
      </w:r>
      <w:r w:rsidR="00D648A1" w:rsidRPr="00822897">
        <w:rPr>
          <w:rFonts w:ascii="Verdana" w:hAnsi="Verdana"/>
          <w:sz w:val="18"/>
          <w:szCs w:val="18"/>
        </w:rPr>
        <w:t>občans</w:t>
      </w:r>
      <w:r w:rsidR="003C0C2D" w:rsidRPr="00822897">
        <w:rPr>
          <w:rFonts w:ascii="Verdana" w:hAnsi="Verdana"/>
          <w:sz w:val="18"/>
          <w:szCs w:val="18"/>
        </w:rPr>
        <w:t>ky angažovaná</w:t>
      </w:r>
      <w:r w:rsidR="003C0C2D">
        <w:rPr>
          <w:rFonts w:ascii="Verdana" w:hAnsi="Verdana"/>
          <w:sz w:val="18"/>
          <w:szCs w:val="18"/>
        </w:rPr>
        <w:t xml:space="preserve"> </w:t>
      </w:r>
      <w:r w:rsidRPr="00E46313">
        <w:rPr>
          <w:rFonts w:ascii="Verdana" w:hAnsi="Verdana"/>
          <w:sz w:val="18"/>
          <w:szCs w:val="18"/>
        </w:rPr>
        <w:t xml:space="preserve">reportáž </w:t>
      </w:r>
      <w:r w:rsidRPr="0003399D">
        <w:rPr>
          <w:rFonts w:ascii="Verdana" w:hAnsi="Verdana" w:cstheme="minorBidi"/>
          <w:b/>
          <w:sz w:val="18"/>
          <w:szCs w:val="18"/>
        </w:rPr>
        <w:t>Účastníci zájezdu z pořadu Reportéři ČT</w:t>
      </w:r>
      <w:r>
        <w:rPr>
          <w:rFonts w:ascii="Verdana" w:hAnsi="Verdana"/>
          <w:sz w:val="18"/>
          <w:szCs w:val="18"/>
        </w:rPr>
        <w:t xml:space="preserve">. </w:t>
      </w:r>
      <w:r w:rsidR="00485D00">
        <w:rPr>
          <w:rFonts w:ascii="Verdana" w:hAnsi="Verdana"/>
          <w:sz w:val="18"/>
          <w:szCs w:val="18"/>
        </w:rPr>
        <w:t xml:space="preserve">Její autor </w:t>
      </w:r>
      <w:r w:rsidR="00485D00" w:rsidRPr="00E46313">
        <w:rPr>
          <w:rFonts w:ascii="Verdana" w:hAnsi="Verdana"/>
          <w:sz w:val="18"/>
          <w:szCs w:val="18"/>
        </w:rPr>
        <w:t>Lukáš Landa a kameraman Jiří Krejčík</w:t>
      </w:r>
      <w:r w:rsidR="00485D00">
        <w:rPr>
          <w:rFonts w:ascii="Verdana" w:hAnsi="Verdana"/>
          <w:sz w:val="18"/>
          <w:szCs w:val="18"/>
        </w:rPr>
        <w:t xml:space="preserve"> získali</w:t>
      </w:r>
      <w:r>
        <w:rPr>
          <w:rFonts w:ascii="Verdana" w:hAnsi="Verdana"/>
          <w:sz w:val="18"/>
          <w:szCs w:val="18"/>
        </w:rPr>
        <w:t xml:space="preserve"> </w:t>
      </w:r>
      <w:r w:rsidRPr="0003399D">
        <w:rPr>
          <w:rFonts w:ascii="Verdana" w:hAnsi="Verdana"/>
          <w:b/>
          <w:sz w:val="18"/>
          <w:szCs w:val="18"/>
        </w:rPr>
        <w:t>CENU FERDINANDA VAŇKA</w:t>
      </w:r>
      <w:r w:rsidRPr="0003399D">
        <w:rPr>
          <w:rFonts w:ascii="Verdana" w:hAnsi="Verdana"/>
          <w:sz w:val="18"/>
          <w:szCs w:val="18"/>
        </w:rPr>
        <w:t>, jež svou formou i názvem</w:t>
      </w:r>
      <w:r w:rsidR="00D51FDE">
        <w:rPr>
          <w:rFonts w:ascii="Verdana" w:hAnsi="Verdana"/>
          <w:sz w:val="18"/>
          <w:szCs w:val="18"/>
        </w:rPr>
        <w:t xml:space="preserve"> navazuje na dosavadní CENU VÁC</w:t>
      </w:r>
      <w:r w:rsidRPr="0003399D">
        <w:rPr>
          <w:rFonts w:ascii="Verdana" w:hAnsi="Verdana"/>
          <w:sz w:val="18"/>
          <w:szCs w:val="18"/>
        </w:rPr>
        <w:t xml:space="preserve">LAVA HAVLA: </w:t>
      </w:r>
      <w:r w:rsidR="0057598B" w:rsidRPr="0003399D">
        <w:rPr>
          <w:rFonts w:ascii="Verdana" w:hAnsi="Verdana"/>
          <w:sz w:val="18"/>
          <w:szCs w:val="18"/>
        </w:rPr>
        <w:t>Na základě nedávné výzvy</w:t>
      </w:r>
      <w:r w:rsidR="0057598B" w:rsidRPr="0003399D">
        <w:rPr>
          <w:rFonts w:ascii="Verdana" w:hAnsi="Verdana" w:cs="Tahoma"/>
          <w:bCs/>
          <w:i/>
          <w:iCs/>
          <w:color w:val="000000"/>
          <w:sz w:val="18"/>
          <w:szCs w:val="18"/>
        </w:rPr>
        <w:t xml:space="preserve"> ředitele Nadace VIZE 97, která je držitelem osobnostních práv pro užívání jména pana Václava Havla, jsme byli s politováním nuceni tuto cenu udělovanou od roku 2011 pod dosavadním názvem ukončit. S důrazem na rozvoj občanské společnosti máme jméno Václava Havla historicky spojené, ať už si to dnešní představitelé Nadace VIZE 97 přejí</w:t>
      </w:r>
      <w:r w:rsidR="003A0475">
        <w:rPr>
          <w:rFonts w:ascii="Verdana" w:hAnsi="Verdana" w:cs="Tahoma"/>
          <w:bCs/>
          <w:i/>
          <w:iCs/>
          <w:color w:val="000000"/>
          <w:sz w:val="18"/>
          <w:szCs w:val="18"/>
        </w:rPr>
        <w:t>,</w:t>
      </w:r>
      <w:r w:rsidR="0057598B" w:rsidRPr="0003399D">
        <w:rPr>
          <w:rFonts w:ascii="Verdana" w:hAnsi="Verdana" w:cs="Tahoma"/>
          <w:bCs/>
          <w:i/>
          <w:iCs/>
          <w:color w:val="000000"/>
          <w:sz w:val="18"/>
          <w:szCs w:val="18"/>
        </w:rPr>
        <w:t xml:space="preserve"> nebo ne. A tak v úctě k památce kolegy režiséra, dramatika</w:t>
      </w:r>
      <w:r w:rsidR="00D648A1">
        <w:rPr>
          <w:rFonts w:ascii="Verdana" w:hAnsi="Verdana" w:cs="Tahoma"/>
          <w:bCs/>
          <w:i/>
          <w:iCs/>
          <w:color w:val="000000"/>
          <w:sz w:val="18"/>
          <w:szCs w:val="18"/>
        </w:rPr>
        <w:t>, spisovatele</w:t>
      </w:r>
      <w:r w:rsidR="0057598B" w:rsidRPr="0003399D">
        <w:rPr>
          <w:rFonts w:ascii="Verdana" w:hAnsi="Verdana" w:cs="Tahoma"/>
          <w:bCs/>
          <w:i/>
          <w:iCs/>
          <w:color w:val="000000"/>
          <w:sz w:val="18"/>
          <w:szCs w:val="18"/>
        </w:rPr>
        <w:t xml:space="preserve"> a bývalého presidenta Václava Havla Výkonný výbor FITES pro toto své významné </w:t>
      </w:r>
      <w:r w:rsidR="0003399D" w:rsidRPr="0003399D">
        <w:rPr>
          <w:rFonts w:ascii="Verdana" w:hAnsi="Verdana" w:cs="Tahoma"/>
          <w:bCs/>
          <w:i/>
          <w:iCs/>
          <w:color w:val="000000"/>
          <w:sz w:val="18"/>
          <w:szCs w:val="18"/>
        </w:rPr>
        <w:t xml:space="preserve">ocenění zvolil nové </w:t>
      </w:r>
      <w:r w:rsidR="0003399D" w:rsidRPr="0003399D">
        <w:rPr>
          <w:rFonts w:ascii="Verdana" w:hAnsi="Verdana" w:cs="Tahoma"/>
          <w:bCs/>
          <w:i/>
          <w:iCs/>
          <w:color w:val="000000"/>
          <w:sz w:val="18"/>
          <w:szCs w:val="18"/>
        </w:rPr>
        <w:lastRenderedPageBreak/>
        <w:t>pojmenování;</w:t>
      </w:r>
      <w:r w:rsidR="0057598B" w:rsidRPr="0003399D">
        <w:rPr>
          <w:rFonts w:ascii="Verdana" w:hAnsi="Verdana" w:cs="Tahoma"/>
          <w:bCs/>
          <w:i/>
          <w:iCs/>
          <w:color w:val="000000"/>
          <w:sz w:val="18"/>
          <w:szCs w:val="18"/>
        </w:rPr>
        <w:t xml:space="preserve"> </w:t>
      </w:r>
      <w:r w:rsidR="0003399D" w:rsidRPr="0003399D">
        <w:rPr>
          <w:rFonts w:ascii="Verdana" w:hAnsi="Verdana" w:cs="Tahoma"/>
          <w:bCs/>
          <w:i/>
          <w:iCs/>
          <w:color w:val="000000"/>
          <w:sz w:val="18"/>
          <w:szCs w:val="18"/>
        </w:rPr>
        <w:t>je jím</w:t>
      </w:r>
      <w:r w:rsidR="0057598B" w:rsidRPr="0003399D">
        <w:rPr>
          <w:rFonts w:ascii="Verdana" w:hAnsi="Verdana" w:cs="Tahoma"/>
          <w:bCs/>
          <w:i/>
          <w:iCs/>
          <w:color w:val="000000"/>
          <w:sz w:val="18"/>
          <w:szCs w:val="18"/>
        </w:rPr>
        <w:t xml:space="preserve"> CENA FERDINANDA VAŇKA za přínos rozvoji občanské společnosti, podle jména z inzerátu v novinách, kterým přátelé gratulovali Václavu Havlovi skrytému pod jménem jedné z jeho dramatických postav v říjnu roku 1989, kdy ještě byl komunistickým režimem zakázaným a pronásledovaným autorem. Věříme, že podstata ceny i jistá vnitřní kontinuita zůstanou zachovány,“ </w:t>
      </w:r>
      <w:r w:rsidR="0003399D" w:rsidRPr="0003399D">
        <w:rPr>
          <w:rFonts w:ascii="Verdana" w:hAnsi="Verdana" w:cs="Tahoma"/>
          <w:bCs/>
          <w:color w:val="000000"/>
          <w:sz w:val="18"/>
          <w:szCs w:val="18"/>
        </w:rPr>
        <w:t>vysvětluje</w:t>
      </w:r>
      <w:r w:rsidR="0057598B" w:rsidRPr="0003399D">
        <w:rPr>
          <w:rFonts w:ascii="Verdana" w:hAnsi="Verdana" w:cs="Tahoma"/>
          <w:bCs/>
          <w:color w:val="000000"/>
          <w:sz w:val="18"/>
          <w:szCs w:val="18"/>
        </w:rPr>
        <w:t xml:space="preserve"> Martin Vadas, režisér, dokumentarista a předseda FITES.</w:t>
      </w:r>
    </w:p>
    <w:p w:rsidR="00135F80" w:rsidRPr="00135F80" w:rsidRDefault="00F44FAB" w:rsidP="005F2DE0">
      <w:pPr>
        <w:spacing w:after="0"/>
        <w:jc w:val="both"/>
        <w:rPr>
          <w:rFonts w:ascii="Verdana" w:hAnsi="Verdana"/>
          <w:sz w:val="18"/>
          <w:szCs w:val="18"/>
        </w:rPr>
      </w:pPr>
      <w:r>
        <w:rPr>
          <w:rFonts w:ascii="Verdana" w:hAnsi="Verdana"/>
          <w:sz w:val="18"/>
          <w:szCs w:val="18"/>
        </w:rPr>
        <w:t>Ačkoliv to ne</w:t>
      </w:r>
      <w:r w:rsidR="00135F80">
        <w:rPr>
          <w:rFonts w:ascii="Verdana" w:hAnsi="Verdana"/>
          <w:sz w:val="18"/>
          <w:szCs w:val="18"/>
        </w:rPr>
        <w:t xml:space="preserve">ní </w:t>
      </w:r>
      <w:r>
        <w:rPr>
          <w:rFonts w:ascii="Verdana" w:hAnsi="Verdana"/>
          <w:sz w:val="18"/>
          <w:szCs w:val="18"/>
        </w:rPr>
        <w:t xml:space="preserve">obvyklé, jednu z cen, a to </w:t>
      </w:r>
      <w:r>
        <w:rPr>
          <w:rFonts w:ascii="Verdana" w:hAnsi="Verdana"/>
          <w:b/>
          <w:sz w:val="18"/>
          <w:szCs w:val="18"/>
        </w:rPr>
        <w:t>CENU</w:t>
      </w:r>
      <w:r w:rsidRPr="0074341F">
        <w:rPr>
          <w:rFonts w:ascii="Verdana" w:hAnsi="Verdana"/>
          <w:b/>
          <w:sz w:val="18"/>
          <w:szCs w:val="18"/>
        </w:rPr>
        <w:t xml:space="preserve"> JOSEFA ŠKVORECKÉHO</w:t>
      </w:r>
      <w:r>
        <w:rPr>
          <w:rFonts w:ascii="Verdana" w:hAnsi="Verdana"/>
          <w:sz w:val="18"/>
          <w:szCs w:val="18"/>
        </w:rPr>
        <w:t xml:space="preserve"> </w:t>
      </w:r>
      <w:r w:rsidRPr="00F44FAB">
        <w:rPr>
          <w:rFonts w:ascii="Verdana" w:hAnsi="Verdana"/>
          <w:sz w:val="18"/>
          <w:szCs w:val="18"/>
        </w:rPr>
        <w:t xml:space="preserve">za </w:t>
      </w:r>
      <w:r w:rsidR="00634382">
        <w:rPr>
          <w:rFonts w:ascii="Verdana" w:hAnsi="Verdana"/>
          <w:sz w:val="18"/>
          <w:szCs w:val="18"/>
        </w:rPr>
        <w:t>film vzniklý na motivy</w:t>
      </w:r>
      <w:r w:rsidRPr="00F44FAB">
        <w:rPr>
          <w:rFonts w:ascii="Verdana" w:hAnsi="Verdana"/>
          <w:sz w:val="18"/>
          <w:szCs w:val="18"/>
        </w:rPr>
        <w:t xml:space="preserve"> literárního díla,</w:t>
      </w:r>
      <w:r>
        <w:rPr>
          <w:rFonts w:ascii="Verdana" w:hAnsi="Verdana"/>
          <w:sz w:val="18"/>
          <w:szCs w:val="18"/>
        </w:rPr>
        <w:t xml:space="preserve"> si odnesla </w:t>
      </w:r>
      <w:r w:rsidR="00D51FDE">
        <w:rPr>
          <w:rFonts w:ascii="Verdana" w:hAnsi="Verdana"/>
          <w:sz w:val="18"/>
          <w:szCs w:val="18"/>
        </w:rPr>
        <w:t>začínající</w:t>
      </w:r>
      <w:r w:rsidR="00135F80">
        <w:rPr>
          <w:rFonts w:ascii="Verdana" w:hAnsi="Verdana"/>
          <w:sz w:val="18"/>
          <w:szCs w:val="18"/>
        </w:rPr>
        <w:t xml:space="preserve"> </w:t>
      </w:r>
      <w:r>
        <w:rPr>
          <w:rFonts w:ascii="Verdana" w:hAnsi="Verdana"/>
          <w:sz w:val="18"/>
          <w:szCs w:val="18"/>
        </w:rPr>
        <w:t>režisérka</w:t>
      </w:r>
      <w:r w:rsidR="00D51FDE">
        <w:rPr>
          <w:rFonts w:ascii="Verdana" w:hAnsi="Verdana"/>
          <w:sz w:val="18"/>
          <w:szCs w:val="18"/>
        </w:rPr>
        <w:t xml:space="preserve"> Tereza Kovářová</w:t>
      </w:r>
      <w:r>
        <w:rPr>
          <w:rFonts w:ascii="Verdana" w:hAnsi="Verdana"/>
          <w:sz w:val="18"/>
          <w:szCs w:val="18"/>
        </w:rPr>
        <w:t xml:space="preserve"> z</w:t>
      </w:r>
      <w:r w:rsidR="00135F80">
        <w:rPr>
          <w:rFonts w:ascii="Verdana" w:hAnsi="Verdana"/>
          <w:sz w:val="18"/>
          <w:szCs w:val="18"/>
        </w:rPr>
        <w:t xml:space="preserve">a </w:t>
      </w:r>
      <w:r w:rsidR="00D82C14">
        <w:rPr>
          <w:rFonts w:ascii="Verdana" w:hAnsi="Verdana"/>
          <w:sz w:val="18"/>
          <w:szCs w:val="18"/>
        </w:rPr>
        <w:t xml:space="preserve">jeden ze svých prvních </w:t>
      </w:r>
      <w:r w:rsidR="00A53EE5">
        <w:rPr>
          <w:rFonts w:ascii="Verdana" w:hAnsi="Verdana"/>
          <w:sz w:val="18"/>
          <w:szCs w:val="18"/>
        </w:rPr>
        <w:t>snímků</w:t>
      </w:r>
      <w:r w:rsidR="00135F80">
        <w:rPr>
          <w:rFonts w:ascii="Verdana" w:hAnsi="Verdana"/>
          <w:sz w:val="18"/>
          <w:szCs w:val="18"/>
        </w:rPr>
        <w:t xml:space="preserve"> s náz</w:t>
      </w:r>
      <w:r w:rsidR="004661E3">
        <w:rPr>
          <w:rFonts w:ascii="Verdana" w:hAnsi="Verdana"/>
          <w:sz w:val="18"/>
          <w:szCs w:val="18"/>
        </w:rPr>
        <w:t>v</w:t>
      </w:r>
      <w:r w:rsidR="00135F80">
        <w:rPr>
          <w:rFonts w:ascii="Verdana" w:hAnsi="Verdana"/>
          <w:sz w:val="18"/>
          <w:szCs w:val="18"/>
        </w:rPr>
        <w:t xml:space="preserve">em </w:t>
      </w:r>
      <w:r w:rsidR="00135F80" w:rsidRPr="00135F80">
        <w:rPr>
          <w:rFonts w:ascii="Verdana" w:hAnsi="Verdana"/>
          <w:b/>
          <w:sz w:val="18"/>
          <w:szCs w:val="18"/>
        </w:rPr>
        <w:t>ZOO</w:t>
      </w:r>
      <w:r w:rsidR="00135F80">
        <w:rPr>
          <w:rFonts w:ascii="Verdana" w:hAnsi="Verdana"/>
          <w:sz w:val="18"/>
          <w:szCs w:val="18"/>
        </w:rPr>
        <w:t>.</w:t>
      </w:r>
      <w:r>
        <w:rPr>
          <w:rFonts w:ascii="Verdana" w:hAnsi="Verdana"/>
          <w:sz w:val="18"/>
          <w:szCs w:val="18"/>
        </w:rPr>
        <w:t xml:space="preserve"> </w:t>
      </w:r>
      <w:r w:rsidR="00135F80">
        <w:rPr>
          <w:rFonts w:ascii="Verdana" w:hAnsi="Verdana"/>
          <w:sz w:val="18"/>
          <w:szCs w:val="18"/>
        </w:rPr>
        <w:t xml:space="preserve">Mladičká autorka </w:t>
      </w:r>
      <w:proofErr w:type="gramStart"/>
      <w:r w:rsidR="00135F80" w:rsidRPr="008E69B2">
        <w:rPr>
          <w:rFonts w:ascii="Verdana" w:hAnsi="Verdana"/>
          <w:sz w:val="18"/>
          <w:szCs w:val="18"/>
        </w:rPr>
        <w:t>rozvedla</w:t>
      </w:r>
      <w:proofErr w:type="gramEnd"/>
      <w:r w:rsidR="00135F80" w:rsidRPr="008E69B2">
        <w:rPr>
          <w:rFonts w:ascii="Verdana" w:hAnsi="Verdana"/>
          <w:sz w:val="18"/>
          <w:szCs w:val="18"/>
        </w:rPr>
        <w:t xml:space="preserve"> základní motivy hry amerického dramatika E</w:t>
      </w:r>
      <w:r w:rsidR="008C290A">
        <w:rPr>
          <w:rFonts w:ascii="Verdana" w:hAnsi="Verdana"/>
          <w:sz w:val="18"/>
          <w:szCs w:val="18"/>
        </w:rPr>
        <w:t>d</w:t>
      </w:r>
      <w:r w:rsidR="00135F80" w:rsidRPr="008E69B2">
        <w:rPr>
          <w:rFonts w:ascii="Verdana" w:hAnsi="Verdana"/>
          <w:sz w:val="18"/>
          <w:szCs w:val="18"/>
        </w:rPr>
        <w:t xml:space="preserve">warda </w:t>
      </w:r>
      <w:proofErr w:type="spellStart"/>
      <w:r w:rsidR="008E69B2" w:rsidRPr="008E69B2">
        <w:rPr>
          <w:rFonts w:ascii="Verdana" w:hAnsi="Verdana"/>
          <w:sz w:val="18"/>
          <w:szCs w:val="18"/>
        </w:rPr>
        <w:t>Albeeho</w:t>
      </w:r>
      <w:proofErr w:type="spellEnd"/>
      <w:r w:rsidR="008E69B2" w:rsidRPr="008E69B2">
        <w:rPr>
          <w:rFonts w:ascii="Verdana" w:hAnsi="Verdana"/>
          <w:sz w:val="18"/>
          <w:szCs w:val="18"/>
        </w:rPr>
        <w:t xml:space="preserve"> </w:t>
      </w:r>
      <w:proofErr w:type="gramStart"/>
      <w:r w:rsidR="008E69B2" w:rsidRPr="008E69B2">
        <w:rPr>
          <w:rFonts w:ascii="Verdana" w:hAnsi="Verdana"/>
          <w:sz w:val="18"/>
          <w:szCs w:val="18"/>
        </w:rPr>
        <w:t>Stalo</w:t>
      </w:r>
      <w:proofErr w:type="gramEnd"/>
      <w:r w:rsidR="008E69B2" w:rsidRPr="008E69B2">
        <w:rPr>
          <w:rFonts w:ascii="Verdana" w:hAnsi="Verdana"/>
          <w:sz w:val="18"/>
          <w:szCs w:val="18"/>
        </w:rPr>
        <w:t xml:space="preserve"> se v ZOO</w:t>
      </w:r>
      <w:r w:rsidR="00135F80" w:rsidRPr="008E69B2">
        <w:rPr>
          <w:rFonts w:ascii="Verdana" w:hAnsi="Verdana"/>
          <w:sz w:val="18"/>
          <w:szCs w:val="18"/>
        </w:rPr>
        <w:t xml:space="preserve">. </w:t>
      </w:r>
      <w:r w:rsidR="00330177">
        <w:rPr>
          <w:rFonts w:ascii="Verdana" w:hAnsi="Verdana"/>
          <w:sz w:val="18"/>
          <w:szCs w:val="18"/>
        </w:rPr>
        <w:t>M</w:t>
      </w:r>
      <w:r w:rsidR="00135F80" w:rsidRPr="008E69B2">
        <w:rPr>
          <w:rFonts w:ascii="Verdana" w:hAnsi="Verdana"/>
          <w:sz w:val="18"/>
          <w:szCs w:val="18"/>
        </w:rPr>
        <w:t xml:space="preserve">oderní vyprávěcí formou </w:t>
      </w:r>
      <w:r w:rsidR="00330177">
        <w:rPr>
          <w:rFonts w:ascii="Verdana" w:hAnsi="Verdana"/>
          <w:sz w:val="18"/>
          <w:szCs w:val="18"/>
        </w:rPr>
        <w:t>bravurně</w:t>
      </w:r>
      <w:r w:rsidR="008E69B2">
        <w:rPr>
          <w:rFonts w:ascii="Verdana" w:hAnsi="Verdana"/>
          <w:sz w:val="18"/>
          <w:szCs w:val="18"/>
        </w:rPr>
        <w:t xml:space="preserve"> </w:t>
      </w:r>
      <w:r w:rsidR="00330177">
        <w:rPr>
          <w:rFonts w:ascii="Verdana" w:hAnsi="Verdana"/>
          <w:sz w:val="18"/>
          <w:szCs w:val="18"/>
        </w:rPr>
        <w:t>zachytila</w:t>
      </w:r>
      <w:r w:rsidR="00135F80" w:rsidRPr="008E69B2">
        <w:rPr>
          <w:rFonts w:ascii="Verdana" w:hAnsi="Verdana"/>
          <w:sz w:val="18"/>
          <w:szCs w:val="18"/>
        </w:rPr>
        <w:t xml:space="preserve"> pocity absurdity a samoty současného člověka</w:t>
      </w:r>
      <w:r w:rsidR="00297E3B">
        <w:rPr>
          <w:rFonts w:ascii="Verdana" w:hAnsi="Verdana"/>
          <w:sz w:val="18"/>
          <w:szCs w:val="18"/>
        </w:rPr>
        <w:t xml:space="preserve"> </w:t>
      </w:r>
      <w:r w:rsidR="009D1046">
        <w:rPr>
          <w:rFonts w:ascii="Verdana" w:hAnsi="Verdana"/>
          <w:sz w:val="18"/>
          <w:szCs w:val="18"/>
        </w:rPr>
        <w:t xml:space="preserve">na </w:t>
      </w:r>
      <w:proofErr w:type="spellStart"/>
      <w:r w:rsidR="009D1046">
        <w:rPr>
          <w:rFonts w:ascii="Verdana" w:hAnsi="Verdana"/>
          <w:sz w:val="18"/>
          <w:szCs w:val="18"/>
        </w:rPr>
        <w:t>mikropříbězích</w:t>
      </w:r>
      <w:proofErr w:type="spellEnd"/>
      <w:r w:rsidR="009D1046">
        <w:rPr>
          <w:rFonts w:ascii="Verdana" w:hAnsi="Verdana"/>
          <w:sz w:val="18"/>
          <w:szCs w:val="18"/>
        </w:rPr>
        <w:t xml:space="preserve"> </w:t>
      </w:r>
      <w:r w:rsidR="00297E3B">
        <w:rPr>
          <w:rFonts w:ascii="Verdana" w:hAnsi="Verdana"/>
          <w:sz w:val="18"/>
          <w:szCs w:val="18"/>
        </w:rPr>
        <w:t>lidí jedoucích ve vlaku mezi Prahou a Ostravou</w:t>
      </w:r>
      <w:r w:rsidR="00135F80" w:rsidRPr="008E69B2">
        <w:rPr>
          <w:rFonts w:ascii="Verdana" w:hAnsi="Verdana"/>
          <w:sz w:val="18"/>
          <w:szCs w:val="18"/>
        </w:rPr>
        <w:t>.</w:t>
      </w:r>
    </w:p>
    <w:p w:rsidR="007D186E" w:rsidRDefault="007D186E" w:rsidP="005F2DE0">
      <w:pPr>
        <w:spacing w:after="0"/>
        <w:jc w:val="both"/>
        <w:rPr>
          <w:rFonts w:ascii="Verdana" w:eastAsia="Calibri" w:hAnsi="Verdana" w:cs="Times New Roman"/>
          <w:b/>
          <w:sz w:val="18"/>
          <w:szCs w:val="18"/>
          <w:lang w:eastAsia="cs-CZ"/>
        </w:rPr>
      </w:pPr>
    </w:p>
    <w:p w:rsidR="00902B27" w:rsidRDefault="00DA48F1" w:rsidP="001F6C8E">
      <w:pPr>
        <w:spacing w:after="0"/>
        <w:jc w:val="both"/>
        <w:rPr>
          <w:rFonts w:ascii="Verdana" w:hAnsi="Verdana"/>
          <w:sz w:val="18"/>
          <w:szCs w:val="18"/>
        </w:rPr>
      </w:pPr>
      <w:r w:rsidRPr="00A169B7">
        <w:rPr>
          <w:rFonts w:ascii="Verdana" w:eastAsia="Calibri" w:hAnsi="Verdana" w:cs="Times New Roman"/>
          <w:b/>
          <w:sz w:val="18"/>
          <w:szCs w:val="18"/>
          <w:lang w:eastAsia="cs-CZ"/>
        </w:rPr>
        <w:t>ZVLÁŠTNÍ CENA POROTY</w:t>
      </w:r>
      <w:r w:rsidRPr="00DA48F1">
        <w:rPr>
          <w:rFonts w:ascii="Verdana" w:eastAsia="Calibri" w:hAnsi="Verdana" w:cs="Times New Roman"/>
          <w:sz w:val="18"/>
          <w:szCs w:val="18"/>
          <w:lang w:eastAsia="cs-CZ"/>
        </w:rPr>
        <w:t xml:space="preserve"> byla </w:t>
      </w:r>
      <w:r w:rsidR="00F50FE5">
        <w:rPr>
          <w:rFonts w:ascii="Verdana" w:eastAsia="Calibri" w:hAnsi="Verdana" w:cs="Times New Roman"/>
          <w:sz w:val="18"/>
          <w:szCs w:val="18"/>
          <w:lang w:eastAsia="cs-CZ"/>
        </w:rPr>
        <w:t xml:space="preserve">letos </w:t>
      </w:r>
      <w:r w:rsidRPr="00DA48F1">
        <w:rPr>
          <w:rFonts w:ascii="Verdana" w:eastAsia="Calibri" w:hAnsi="Verdana" w:cs="Times New Roman"/>
          <w:sz w:val="18"/>
          <w:szCs w:val="18"/>
          <w:lang w:eastAsia="cs-CZ"/>
        </w:rPr>
        <w:t xml:space="preserve">udělena režisérům Tomáši Bojarovi a Rozálii Kohoutové za celovečerní dokument </w:t>
      </w:r>
      <w:r w:rsidRPr="007954C1">
        <w:rPr>
          <w:rFonts w:ascii="Verdana" w:eastAsia="Calibri" w:hAnsi="Verdana" w:cs="Times New Roman"/>
          <w:b/>
          <w:sz w:val="18"/>
          <w:szCs w:val="18"/>
          <w:lang w:eastAsia="cs-CZ"/>
        </w:rPr>
        <w:t>FC Roma</w:t>
      </w:r>
      <w:r w:rsidR="007954C1">
        <w:rPr>
          <w:rFonts w:ascii="Verdana" w:eastAsia="Calibri" w:hAnsi="Verdana" w:cs="Times New Roman"/>
          <w:sz w:val="18"/>
          <w:szCs w:val="18"/>
          <w:lang w:eastAsia="cs-CZ"/>
        </w:rPr>
        <w:t xml:space="preserve">, který je příběhem </w:t>
      </w:r>
      <w:r w:rsidR="007954C1" w:rsidRPr="007954C1">
        <w:rPr>
          <w:rFonts w:ascii="Verdana" w:eastAsia="Calibri" w:hAnsi="Verdana" w:cs="Times New Roman"/>
          <w:sz w:val="18"/>
          <w:szCs w:val="18"/>
          <w:lang w:eastAsia="cs-CZ"/>
        </w:rPr>
        <w:t xml:space="preserve">romského fotbalového mužstva, s nímž „nikdo nechce hrát“. </w:t>
      </w:r>
      <w:r w:rsidRPr="00DA48F1">
        <w:rPr>
          <w:rFonts w:ascii="Verdana" w:eastAsia="Calibri" w:hAnsi="Verdana" w:cs="Times New Roman"/>
          <w:sz w:val="18"/>
          <w:szCs w:val="18"/>
          <w:lang w:eastAsia="cs-CZ"/>
        </w:rPr>
        <w:t>Porota oce</w:t>
      </w:r>
      <w:r w:rsidR="007954C1">
        <w:rPr>
          <w:rFonts w:ascii="Verdana" w:eastAsia="Calibri" w:hAnsi="Verdana" w:cs="Times New Roman"/>
          <w:sz w:val="18"/>
          <w:szCs w:val="18"/>
          <w:lang w:eastAsia="cs-CZ"/>
        </w:rPr>
        <w:t>nila</w:t>
      </w:r>
      <w:r w:rsidRPr="00DA48F1">
        <w:rPr>
          <w:rFonts w:ascii="Verdana" w:eastAsia="Calibri" w:hAnsi="Verdana" w:cs="Times New Roman"/>
          <w:sz w:val="18"/>
          <w:szCs w:val="18"/>
          <w:lang w:eastAsia="cs-CZ"/>
        </w:rPr>
        <w:t xml:space="preserve"> </w:t>
      </w:r>
      <w:r w:rsidR="007954C1">
        <w:rPr>
          <w:rFonts w:ascii="Verdana" w:eastAsia="Calibri" w:hAnsi="Verdana" w:cs="Times New Roman"/>
          <w:sz w:val="18"/>
          <w:szCs w:val="18"/>
          <w:lang w:eastAsia="cs-CZ"/>
        </w:rPr>
        <w:t xml:space="preserve">obsažený humor a </w:t>
      </w:r>
      <w:r w:rsidRPr="00DA48F1">
        <w:rPr>
          <w:rFonts w:ascii="Verdana" w:eastAsia="Calibri" w:hAnsi="Verdana" w:cs="Times New Roman"/>
          <w:sz w:val="18"/>
          <w:szCs w:val="18"/>
          <w:lang w:eastAsia="cs-CZ"/>
        </w:rPr>
        <w:t>zralý nadhled</w:t>
      </w:r>
      <w:r w:rsidR="007954C1">
        <w:rPr>
          <w:rFonts w:ascii="Verdana" w:eastAsia="Calibri" w:hAnsi="Verdana" w:cs="Times New Roman"/>
          <w:sz w:val="18"/>
          <w:szCs w:val="18"/>
          <w:lang w:eastAsia="cs-CZ"/>
        </w:rPr>
        <w:t xml:space="preserve"> tvůrců, kteří se </w:t>
      </w:r>
      <w:r w:rsidR="00D65641" w:rsidRPr="007954C1">
        <w:rPr>
          <w:rFonts w:ascii="Verdana" w:eastAsia="Calibri" w:hAnsi="Verdana" w:cs="Times New Roman"/>
          <w:sz w:val="18"/>
          <w:szCs w:val="18"/>
          <w:lang w:eastAsia="cs-CZ"/>
        </w:rPr>
        <w:t>bez předpojatosti</w:t>
      </w:r>
      <w:r w:rsidR="00D65641">
        <w:rPr>
          <w:rFonts w:ascii="Verdana" w:eastAsia="Calibri" w:hAnsi="Verdana" w:cs="Times New Roman"/>
          <w:sz w:val="18"/>
          <w:szCs w:val="18"/>
          <w:lang w:eastAsia="cs-CZ"/>
        </w:rPr>
        <w:t xml:space="preserve"> </w:t>
      </w:r>
      <w:r w:rsidR="00D65641" w:rsidRPr="007954C1">
        <w:rPr>
          <w:rFonts w:ascii="Verdana" w:eastAsia="Calibri" w:hAnsi="Verdana" w:cs="Times New Roman"/>
          <w:sz w:val="18"/>
          <w:szCs w:val="18"/>
          <w:lang w:eastAsia="cs-CZ"/>
        </w:rPr>
        <w:t>zhostili</w:t>
      </w:r>
      <w:r w:rsidR="00D65641">
        <w:rPr>
          <w:rFonts w:ascii="Verdana" w:eastAsia="Calibri" w:hAnsi="Verdana" w:cs="Times New Roman"/>
          <w:sz w:val="18"/>
          <w:szCs w:val="18"/>
          <w:lang w:eastAsia="cs-CZ"/>
        </w:rPr>
        <w:t xml:space="preserve"> </w:t>
      </w:r>
      <w:r w:rsidR="007954C1">
        <w:rPr>
          <w:rFonts w:ascii="Verdana" w:eastAsia="Calibri" w:hAnsi="Verdana" w:cs="Times New Roman"/>
          <w:sz w:val="18"/>
          <w:szCs w:val="18"/>
          <w:lang w:eastAsia="cs-CZ"/>
        </w:rPr>
        <w:t xml:space="preserve">tématu </w:t>
      </w:r>
      <w:r w:rsidRPr="007954C1">
        <w:rPr>
          <w:rFonts w:ascii="Verdana" w:eastAsia="Calibri" w:hAnsi="Verdana" w:cs="Times New Roman"/>
          <w:sz w:val="18"/>
          <w:szCs w:val="18"/>
          <w:lang w:eastAsia="cs-CZ"/>
        </w:rPr>
        <w:t>xenofobie</w:t>
      </w:r>
      <w:r w:rsidR="007954C1" w:rsidRPr="007954C1">
        <w:rPr>
          <w:rFonts w:ascii="Verdana" w:eastAsia="Calibri" w:hAnsi="Verdana" w:cs="Times New Roman"/>
          <w:sz w:val="18"/>
          <w:szCs w:val="18"/>
          <w:lang w:eastAsia="cs-CZ"/>
        </w:rPr>
        <w:t>.</w:t>
      </w:r>
      <w:r w:rsidR="00E55515">
        <w:rPr>
          <w:rFonts w:ascii="Verdana" w:eastAsia="Calibri" w:hAnsi="Verdana" w:cs="Times New Roman"/>
          <w:sz w:val="18"/>
          <w:szCs w:val="18"/>
          <w:lang w:eastAsia="cs-CZ"/>
        </w:rPr>
        <w:t xml:space="preserve"> </w:t>
      </w:r>
      <w:r w:rsidR="00744267">
        <w:rPr>
          <w:rFonts w:ascii="Verdana" w:hAnsi="Verdana"/>
          <w:sz w:val="18"/>
          <w:szCs w:val="18"/>
        </w:rPr>
        <w:t xml:space="preserve">Jako již tradičně udělila svou </w:t>
      </w:r>
      <w:r w:rsidR="00902B27" w:rsidRPr="00A615AE">
        <w:rPr>
          <w:rFonts w:ascii="Verdana" w:hAnsi="Verdana"/>
          <w:b/>
          <w:sz w:val="18"/>
          <w:szCs w:val="18"/>
        </w:rPr>
        <w:t>CEN</w:t>
      </w:r>
      <w:r w:rsidR="00744267">
        <w:rPr>
          <w:rFonts w:ascii="Verdana" w:hAnsi="Verdana"/>
          <w:b/>
          <w:sz w:val="18"/>
          <w:szCs w:val="18"/>
        </w:rPr>
        <w:t>U</w:t>
      </w:r>
      <w:r w:rsidR="00902B27" w:rsidRPr="00A615AE">
        <w:rPr>
          <w:rFonts w:ascii="Verdana" w:hAnsi="Verdana"/>
          <w:b/>
          <w:sz w:val="18"/>
          <w:szCs w:val="18"/>
        </w:rPr>
        <w:t xml:space="preserve"> DĚTSKÉ POROTY – BEROUNSKÝ MEDVÍDEK</w:t>
      </w:r>
      <w:r w:rsidR="00A615AE" w:rsidRPr="00A615AE">
        <w:rPr>
          <w:rFonts w:ascii="Verdana" w:hAnsi="Verdana"/>
          <w:sz w:val="18"/>
          <w:szCs w:val="18"/>
        </w:rPr>
        <w:t xml:space="preserve"> </w:t>
      </w:r>
      <w:r w:rsidR="00744267">
        <w:rPr>
          <w:rFonts w:ascii="Verdana" w:hAnsi="Verdana"/>
          <w:sz w:val="18"/>
          <w:szCs w:val="18"/>
        </w:rPr>
        <w:t>také dětská porota, kterou tvoří</w:t>
      </w:r>
      <w:r w:rsidR="00A615AE" w:rsidRPr="00A615AE">
        <w:rPr>
          <w:rFonts w:ascii="Verdana" w:hAnsi="Verdana"/>
          <w:sz w:val="18"/>
          <w:szCs w:val="18"/>
        </w:rPr>
        <w:t xml:space="preserve"> žáci berounské ZUŠ V. </w:t>
      </w:r>
      <w:proofErr w:type="spellStart"/>
      <w:r w:rsidR="00A615AE" w:rsidRPr="00A615AE">
        <w:rPr>
          <w:rFonts w:ascii="Verdana" w:hAnsi="Verdana"/>
          <w:sz w:val="18"/>
          <w:szCs w:val="18"/>
        </w:rPr>
        <w:t>Talicha</w:t>
      </w:r>
      <w:proofErr w:type="spellEnd"/>
      <w:r w:rsidR="00744267">
        <w:rPr>
          <w:rFonts w:ascii="Verdana" w:hAnsi="Verdana"/>
          <w:sz w:val="18"/>
          <w:szCs w:val="18"/>
        </w:rPr>
        <w:t>.</w:t>
      </w:r>
      <w:r w:rsidR="00A615AE">
        <w:rPr>
          <w:rFonts w:ascii="Verdana" w:hAnsi="Verdana"/>
          <w:sz w:val="18"/>
          <w:szCs w:val="18"/>
        </w:rPr>
        <w:t xml:space="preserve"> </w:t>
      </w:r>
      <w:r w:rsidR="00744267">
        <w:rPr>
          <w:rFonts w:ascii="Verdana" w:hAnsi="Verdana"/>
          <w:sz w:val="18"/>
          <w:szCs w:val="18"/>
        </w:rPr>
        <w:t xml:space="preserve">Ta tentokrát </w:t>
      </w:r>
      <w:r w:rsidR="00A615AE">
        <w:rPr>
          <w:rFonts w:ascii="Verdana" w:hAnsi="Verdana"/>
          <w:sz w:val="18"/>
          <w:szCs w:val="18"/>
        </w:rPr>
        <w:t xml:space="preserve">putovala do rukou Galiny </w:t>
      </w:r>
      <w:proofErr w:type="spellStart"/>
      <w:r w:rsidR="00A615AE">
        <w:rPr>
          <w:rFonts w:ascii="Verdana" w:hAnsi="Verdana"/>
          <w:sz w:val="18"/>
          <w:szCs w:val="18"/>
        </w:rPr>
        <w:t>Miklínové</w:t>
      </w:r>
      <w:proofErr w:type="spellEnd"/>
      <w:r w:rsidR="00A615AE">
        <w:rPr>
          <w:rFonts w:ascii="Verdana" w:hAnsi="Verdana"/>
          <w:sz w:val="18"/>
          <w:szCs w:val="18"/>
        </w:rPr>
        <w:t xml:space="preserve">, </w:t>
      </w:r>
      <w:r w:rsidR="00C06A45">
        <w:rPr>
          <w:rFonts w:ascii="Verdana" w:hAnsi="Verdana"/>
          <w:sz w:val="18"/>
          <w:szCs w:val="18"/>
        </w:rPr>
        <w:t xml:space="preserve">režisérky </w:t>
      </w:r>
      <w:r w:rsidR="00A615AE">
        <w:rPr>
          <w:rFonts w:ascii="Verdana" w:hAnsi="Verdana"/>
          <w:sz w:val="18"/>
          <w:szCs w:val="18"/>
        </w:rPr>
        <w:t xml:space="preserve">animovaného snímku </w:t>
      </w:r>
      <w:proofErr w:type="spellStart"/>
      <w:r w:rsidR="00902B27" w:rsidRPr="004E3C5E">
        <w:rPr>
          <w:rFonts w:ascii="Verdana" w:hAnsi="Verdana"/>
          <w:b/>
          <w:sz w:val="18"/>
          <w:szCs w:val="18"/>
        </w:rPr>
        <w:t>Lichožrouti</w:t>
      </w:r>
      <w:proofErr w:type="spellEnd"/>
      <w:r w:rsidR="00A615AE">
        <w:rPr>
          <w:rFonts w:ascii="Verdana" w:hAnsi="Verdana"/>
          <w:sz w:val="18"/>
          <w:szCs w:val="18"/>
        </w:rPr>
        <w:t>.</w:t>
      </w:r>
      <w:r w:rsidR="004E3C5E">
        <w:rPr>
          <w:rFonts w:ascii="Verdana" w:hAnsi="Verdana"/>
          <w:sz w:val="18"/>
          <w:szCs w:val="18"/>
        </w:rPr>
        <w:t xml:space="preserve"> Děti obzvláště ocenily</w:t>
      </w:r>
      <w:r w:rsidR="00A977D6">
        <w:rPr>
          <w:rFonts w:ascii="Verdana" w:hAnsi="Verdana"/>
          <w:sz w:val="18"/>
          <w:szCs w:val="18"/>
        </w:rPr>
        <w:t xml:space="preserve"> originalitu a výtvarné </w:t>
      </w:r>
      <w:r w:rsidR="009515D2">
        <w:rPr>
          <w:rFonts w:ascii="Verdana" w:hAnsi="Verdana"/>
          <w:sz w:val="18"/>
          <w:szCs w:val="18"/>
        </w:rPr>
        <w:t>zpracování postav i celého filmu</w:t>
      </w:r>
      <w:r w:rsidR="00A977D6">
        <w:rPr>
          <w:rFonts w:ascii="Verdana" w:hAnsi="Verdana"/>
          <w:sz w:val="18"/>
          <w:szCs w:val="18"/>
        </w:rPr>
        <w:t xml:space="preserve">. </w:t>
      </w:r>
      <w:r w:rsidR="004E3C5E">
        <w:rPr>
          <w:rFonts w:ascii="Verdana" w:hAnsi="Verdana"/>
          <w:sz w:val="18"/>
          <w:szCs w:val="18"/>
        </w:rPr>
        <w:t>Hlasování členů p</w:t>
      </w:r>
      <w:r w:rsidR="00473799">
        <w:rPr>
          <w:rFonts w:ascii="Verdana" w:hAnsi="Verdana"/>
          <w:sz w:val="18"/>
          <w:szCs w:val="18"/>
        </w:rPr>
        <w:t xml:space="preserve">oroty ale bylo velice těsné a </w:t>
      </w:r>
      <w:r w:rsidR="00A977D6">
        <w:rPr>
          <w:rFonts w:ascii="Verdana" w:hAnsi="Verdana"/>
          <w:sz w:val="18"/>
          <w:szCs w:val="18"/>
        </w:rPr>
        <w:t xml:space="preserve">pouhý </w:t>
      </w:r>
      <w:r w:rsidR="004E3C5E">
        <w:rPr>
          <w:rFonts w:ascii="Verdana" w:hAnsi="Verdana"/>
          <w:sz w:val="18"/>
          <w:szCs w:val="18"/>
        </w:rPr>
        <w:t xml:space="preserve">jeden hlas </w:t>
      </w:r>
      <w:r w:rsidR="00473799">
        <w:rPr>
          <w:rFonts w:ascii="Verdana" w:hAnsi="Verdana"/>
          <w:sz w:val="18"/>
          <w:szCs w:val="18"/>
        </w:rPr>
        <w:t xml:space="preserve">rozhodl, že </w:t>
      </w:r>
      <w:r w:rsidR="004E3C5E">
        <w:rPr>
          <w:rFonts w:ascii="Verdana" w:hAnsi="Verdana"/>
          <w:sz w:val="18"/>
          <w:szCs w:val="18"/>
        </w:rPr>
        <w:t xml:space="preserve">cenu nezískal </w:t>
      </w:r>
      <w:r w:rsidR="004E3C5E" w:rsidRPr="004E3C5E">
        <w:rPr>
          <w:rFonts w:ascii="Verdana" w:hAnsi="Verdana"/>
          <w:b/>
          <w:sz w:val="18"/>
          <w:szCs w:val="18"/>
        </w:rPr>
        <w:t>Normální autistický film</w:t>
      </w:r>
      <w:r w:rsidR="00A977D6">
        <w:rPr>
          <w:rFonts w:ascii="Verdana" w:hAnsi="Verdana"/>
          <w:b/>
          <w:sz w:val="18"/>
          <w:szCs w:val="18"/>
        </w:rPr>
        <w:t xml:space="preserve"> </w:t>
      </w:r>
      <w:r w:rsidR="00F13238" w:rsidRPr="00F13238">
        <w:rPr>
          <w:rFonts w:ascii="Verdana" w:hAnsi="Verdana"/>
          <w:sz w:val="18"/>
          <w:szCs w:val="18"/>
        </w:rPr>
        <w:t xml:space="preserve">dokumentaristy </w:t>
      </w:r>
      <w:r w:rsidR="00A977D6" w:rsidRPr="00A977D6">
        <w:rPr>
          <w:rFonts w:ascii="Verdana" w:hAnsi="Verdana"/>
          <w:sz w:val="18"/>
          <w:szCs w:val="18"/>
        </w:rPr>
        <w:t>Miroslava Janka</w:t>
      </w:r>
      <w:r w:rsidR="004E3C5E">
        <w:rPr>
          <w:rFonts w:ascii="Verdana" w:hAnsi="Verdana"/>
          <w:sz w:val="18"/>
          <w:szCs w:val="18"/>
        </w:rPr>
        <w:t xml:space="preserve">, </w:t>
      </w:r>
      <w:r w:rsidR="00A977D6">
        <w:rPr>
          <w:rFonts w:ascii="Verdana" w:hAnsi="Verdana"/>
          <w:sz w:val="18"/>
          <w:szCs w:val="18"/>
        </w:rPr>
        <w:t>nahlížející na děti s autismem „jinýma očima“</w:t>
      </w:r>
      <w:r w:rsidR="004E3C5E">
        <w:rPr>
          <w:rFonts w:ascii="Verdana" w:hAnsi="Verdana"/>
          <w:sz w:val="18"/>
          <w:szCs w:val="18"/>
        </w:rPr>
        <w:t>.</w:t>
      </w:r>
    </w:p>
    <w:p w:rsidR="001437AB" w:rsidRDefault="001437AB" w:rsidP="001F6C8E">
      <w:pPr>
        <w:spacing w:after="0"/>
        <w:jc w:val="both"/>
        <w:rPr>
          <w:rFonts w:ascii="Verdana" w:hAnsi="Verdana"/>
          <w:sz w:val="18"/>
          <w:szCs w:val="18"/>
        </w:rPr>
      </w:pPr>
    </w:p>
    <w:p w:rsidR="00EE0B84" w:rsidRPr="00EE0B84" w:rsidRDefault="001437AB" w:rsidP="001F6C8E">
      <w:pPr>
        <w:shd w:val="clear" w:color="auto" w:fill="FFFFFF"/>
        <w:spacing w:after="0"/>
        <w:jc w:val="both"/>
        <w:rPr>
          <w:rFonts w:ascii="Verdana" w:hAnsi="Verdana"/>
          <w:sz w:val="18"/>
          <w:szCs w:val="18"/>
        </w:rPr>
      </w:pPr>
      <w:r>
        <w:rPr>
          <w:rFonts w:ascii="Verdana" w:eastAsia="SimSun" w:hAnsi="Verdana" w:cs="Mangal"/>
          <w:kern w:val="3"/>
          <w:sz w:val="18"/>
          <w:szCs w:val="18"/>
          <w:lang w:bidi="hi-IN"/>
        </w:rPr>
        <w:t>V</w:t>
      </w:r>
      <w:r w:rsidRPr="00433194">
        <w:rPr>
          <w:rFonts w:ascii="Verdana" w:eastAsia="SimSun" w:hAnsi="Verdana" w:cs="Mangal"/>
          <w:kern w:val="3"/>
          <w:sz w:val="18"/>
          <w:szCs w:val="18"/>
          <w:lang w:bidi="hi-IN"/>
        </w:rPr>
        <w:t>ítěz</w:t>
      </w:r>
      <w:r>
        <w:rPr>
          <w:rFonts w:ascii="Verdana" w:eastAsia="SimSun" w:hAnsi="Verdana" w:cs="Mangal"/>
          <w:kern w:val="3"/>
          <w:sz w:val="18"/>
          <w:szCs w:val="18"/>
          <w:lang w:bidi="hi-IN"/>
        </w:rPr>
        <w:t xml:space="preserve">e porota hledala </w:t>
      </w:r>
      <w:r w:rsidRPr="00433194">
        <w:rPr>
          <w:rFonts w:ascii="Verdana" w:eastAsia="SimSun" w:hAnsi="Verdana" w:cs="Mangal"/>
          <w:kern w:val="3"/>
          <w:sz w:val="18"/>
          <w:szCs w:val="18"/>
          <w:lang w:bidi="hi-IN"/>
        </w:rPr>
        <w:t xml:space="preserve">mezi </w:t>
      </w:r>
      <w:r w:rsidRPr="002D6869">
        <w:rPr>
          <w:rFonts w:ascii="Verdana" w:hAnsi="Verdana"/>
          <w:color w:val="231F20"/>
          <w:sz w:val="18"/>
          <w:szCs w:val="18"/>
        </w:rPr>
        <w:t>10</w:t>
      </w:r>
      <w:r>
        <w:rPr>
          <w:rFonts w:ascii="Verdana" w:hAnsi="Verdana"/>
          <w:color w:val="231F20"/>
          <w:sz w:val="18"/>
          <w:szCs w:val="18"/>
        </w:rPr>
        <w:t xml:space="preserve">8 přihlášenými tituly – </w:t>
      </w:r>
      <w:r w:rsidRPr="00433194">
        <w:rPr>
          <w:rFonts w:ascii="Verdana" w:eastAsia="SimSun" w:hAnsi="Verdana" w:cs="Mangal"/>
          <w:kern w:val="3"/>
          <w:sz w:val="18"/>
          <w:szCs w:val="18"/>
          <w:lang w:bidi="hi-IN"/>
        </w:rPr>
        <w:t>hraný</w:t>
      </w:r>
      <w:r w:rsidR="008C290A">
        <w:rPr>
          <w:rFonts w:ascii="Verdana" w:eastAsia="SimSun" w:hAnsi="Verdana" w:cs="Mangal"/>
          <w:kern w:val="3"/>
          <w:sz w:val="18"/>
          <w:szCs w:val="18"/>
          <w:lang w:bidi="hi-IN"/>
        </w:rPr>
        <w:t>mi, dokumentárními či</w:t>
      </w:r>
      <w:r>
        <w:rPr>
          <w:rFonts w:ascii="Verdana" w:eastAsia="SimSun" w:hAnsi="Verdana" w:cs="Mangal"/>
          <w:kern w:val="3"/>
          <w:sz w:val="18"/>
          <w:szCs w:val="18"/>
          <w:lang w:bidi="hi-IN"/>
        </w:rPr>
        <w:t xml:space="preserve"> </w:t>
      </w:r>
      <w:r w:rsidRPr="00433194">
        <w:rPr>
          <w:rFonts w:ascii="Verdana" w:eastAsia="SimSun" w:hAnsi="Verdana" w:cs="Mangal"/>
          <w:kern w:val="3"/>
          <w:sz w:val="18"/>
          <w:szCs w:val="18"/>
          <w:lang w:bidi="hi-IN"/>
        </w:rPr>
        <w:t>publicistickými</w:t>
      </w:r>
      <w:r>
        <w:rPr>
          <w:rFonts w:ascii="Verdana" w:eastAsia="SimSun" w:hAnsi="Verdana" w:cs="Mangal"/>
          <w:kern w:val="3"/>
          <w:sz w:val="18"/>
          <w:szCs w:val="18"/>
          <w:lang w:bidi="hi-IN"/>
        </w:rPr>
        <w:t xml:space="preserve"> a filmy s dětskou a rodinnou tematikou, jež hodnotila dětská porota.</w:t>
      </w:r>
      <w:r>
        <w:rPr>
          <w:rFonts w:ascii="Verdana" w:hAnsi="Verdana"/>
          <w:color w:val="231F20"/>
          <w:sz w:val="18"/>
          <w:szCs w:val="18"/>
        </w:rPr>
        <w:t xml:space="preserve"> Celkem 25 titulů se dostalo do finálového kola.</w:t>
      </w:r>
      <w:r w:rsidRPr="00433194">
        <w:rPr>
          <w:rFonts w:ascii="Verdana" w:eastAsia="SimSun" w:hAnsi="Verdana" w:cs="Mangal"/>
          <w:kern w:val="3"/>
          <w:sz w:val="18"/>
          <w:szCs w:val="18"/>
          <w:lang w:bidi="hi-IN"/>
        </w:rPr>
        <w:t xml:space="preserve"> </w:t>
      </w:r>
      <w:r w:rsidR="00C40B35" w:rsidRPr="00C40B35">
        <w:rPr>
          <w:rFonts w:ascii="Verdana" w:hAnsi="Verdana"/>
          <w:sz w:val="18"/>
          <w:szCs w:val="18"/>
        </w:rPr>
        <w:t xml:space="preserve">Za udílením </w:t>
      </w:r>
      <w:r w:rsidR="00C40B35" w:rsidRPr="00535BB0">
        <w:rPr>
          <w:rFonts w:ascii="Verdana" w:hAnsi="Verdana"/>
          <w:sz w:val="18"/>
          <w:szCs w:val="18"/>
        </w:rPr>
        <w:t>letošních cen TRILOBIT 2017 nechyběla ani důrazná tečka, kdy</w:t>
      </w:r>
      <w:r w:rsidR="000D04E8" w:rsidRPr="00535BB0">
        <w:rPr>
          <w:rFonts w:ascii="Verdana" w:hAnsi="Verdana"/>
          <w:sz w:val="18"/>
          <w:szCs w:val="18"/>
        </w:rPr>
        <w:t>ž</w:t>
      </w:r>
      <w:r w:rsidR="00E55515" w:rsidRPr="00535BB0">
        <w:rPr>
          <w:rFonts w:ascii="Verdana" w:hAnsi="Verdana"/>
          <w:sz w:val="18"/>
          <w:szCs w:val="18"/>
        </w:rPr>
        <w:t xml:space="preserve"> porotci vyhlásili</w:t>
      </w:r>
      <w:r w:rsidR="00C40B35" w:rsidRPr="00535BB0">
        <w:rPr>
          <w:rFonts w:ascii="Verdana" w:hAnsi="Verdana"/>
          <w:sz w:val="18"/>
          <w:szCs w:val="18"/>
        </w:rPr>
        <w:t xml:space="preserve"> nechvalně proslulou</w:t>
      </w:r>
      <w:r w:rsidR="00C40B35" w:rsidRPr="00535BB0">
        <w:rPr>
          <w:rFonts w:ascii="Verdana" w:hAnsi="Verdana"/>
          <w:b/>
          <w:sz w:val="18"/>
          <w:szCs w:val="18"/>
        </w:rPr>
        <w:t xml:space="preserve"> </w:t>
      </w:r>
      <w:r w:rsidR="005F6F17" w:rsidRPr="00535BB0">
        <w:rPr>
          <w:rFonts w:ascii="Verdana" w:hAnsi="Verdana"/>
          <w:b/>
          <w:sz w:val="18"/>
          <w:szCs w:val="18"/>
        </w:rPr>
        <w:t xml:space="preserve">ZCELA </w:t>
      </w:r>
      <w:r w:rsidR="00C40B35" w:rsidRPr="00535BB0">
        <w:rPr>
          <w:rFonts w:ascii="Verdana" w:hAnsi="Verdana"/>
          <w:b/>
          <w:sz w:val="18"/>
          <w:szCs w:val="18"/>
        </w:rPr>
        <w:t>ZVLÁŠTNÍ CENU</w:t>
      </w:r>
      <w:r w:rsidR="007A6C1B" w:rsidRPr="00535BB0">
        <w:rPr>
          <w:rFonts w:ascii="Verdana" w:hAnsi="Verdana"/>
          <w:b/>
          <w:sz w:val="18"/>
          <w:szCs w:val="18"/>
        </w:rPr>
        <w:t xml:space="preserve"> POROTY – ZLATÝ CITRÓN</w:t>
      </w:r>
      <w:r w:rsidR="00C40B35" w:rsidRPr="00535BB0">
        <w:rPr>
          <w:rFonts w:ascii="Verdana" w:hAnsi="Verdana"/>
          <w:b/>
          <w:sz w:val="18"/>
          <w:szCs w:val="18"/>
        </w:rPr>
        <w:t xml:space="preserve">. </w:t>
      </w:r>
      <w:r w:rsidR="00C40B35" w:rsidRPr="00535BB0">
        <w:rPr>
          <w:rFonts w:ascii="Verdana" w:hAnsi="Verdana"/>
          <w:sz w:val="18"/>
          <w:szCs w:val="18"/>
        </w:rPr>
        <w:t>Ta</w:t>
      </w:r>
      <w:r w:rsidR="000D04E8" w:rsidRPr="00535BB0">
        <w:rPr>
          <w:rFonts w:ascii="Verdana" w:hAnsi="Verdana"/>
          <w:sz w:val="18"/>
          <w:szCs w:val="18"/>
        </w:rPr>
        <w:t xml:space="preserve"> se</w:t>
      </w:r>
      <w:r w:rsidR="00C40B35" w:rsidRPr="00535BB0">
        <w:rPr>
          <w:rFonts w:ascii="Verdana" w:hAnsi="Verdana"/>
          <w:sz w:val="18"/>
          <w:szCs w:val="18"/>
        </w:rPr>
        <w:t xml:space="preserve"> tentokrát </w:t>
      </w:r>
      <w:r w:rsidR="000D04E8" w:rsidRPr="00535BB0">
        <w:rPr>
          <w:rFonts w:ascii="Verdana" w:hAnsi="Verdana"/>
          <w:sz w:val="18"/>
          <w:szCs w:val="18"/>
        </w:rPr>
        <w:t xml:space="preserve">týkala problematiky </w:t>
      </w:r>
      <w:r w:rsidR="00A0242C" w:rsidRPr="00535BB0">
        <w:rPr>
          <w:rFonts w:ascii="Verdana" w:hAnsi="Verdana"/>
          <w:sz w:val="18"/>
          <w:szCs w:val="18"/>
        </w:rPr>
        <w:t>neúspěšné</w:t>
      </w:r>
      <w:r w:rsidR="00A0242C">
        <w:rPr>
          <w:rFonts w:ascii="Verdana" w:hAnsi="Verdana"/>
          <w:color w:val="FF0000"/>
          <w:sz w:val="18"/>
          <w:szCs w:val="18"/>
        </w:rPr>
        <w:t xml:space="preserve"> </w:t>
      </w:r>
      <w:r w:rsidR="000D04E8">
        <w:rPr>
          <w:rFonts w:ascii="Verdana" w:hAnsi="Verdana"/>
          <w:sz w:val="18"/>
          <w:szCs w:val="18"/>
        </w:rPr>
        <w:t xml:space="preserve">digitalizace </w:t>
      </w:r>
      <w:r w:rsidR="00A0242C">
        <w:rPr>
          <w:rFonts w:ascii="Verdana" w:hAnsi="Verdana"/>
          <w:sz w:val="18"/>
          <w:szCs w:val="18"/>
        </w:rPr>
        <w:t xml:space="preserve">filmů Národním filmovým archivem </w:t>
      </w:r>
      <w:r w:rsidR="00EE0B84">
        <w:rPr>
          <w:rFonts w:ascii="Verdana" w:hAnsi="Verdana"/>
          <w:sz w:val="18"/>
          <w:szCs w:val="18"/>
        </w:rPr>
        <w:t xml:space="preserve">a kritiky </w:t>
      </w:r>
      <w:r w:rsidR="00EE0B84" w:rsidRPr="00327469">
        <w:rPr>
          <w:rFonts w:ascii="Verdana" w:hAnsi="Verdana"/>
          <w:b/>
          <w:sz w:val="18"/>
          <w:szCs w:val="18"/>
        </w:rPr>
        <w:t>Ministerstva kultury ČR</w:t>
      </w:r>
      <w:r w:rsidR="00EE0B84" w:rsidRPr="00EE0B84">
        <w:rPr>
          <w:rFonts w:ascii="Verdana" w:hAnsi="Verdana"/>
          <w:sz w:val="18"/>
          <w:szCs w:val="18"/>
        </w:rPr>
        <w:t xml:space="preserve"> za neschopnost jasně a kvalifikovaně rozsoudit spor o způsobu digitalizace filmů ze Zlatého fondu kinematografie. </w:t>
      </w:r>
    </w:p>
    <w:p w:rsidR="007A6C1B" w:rsidRPr="00EE0B84" w:rsidRDefault="007A6C1B" w:rsidP="001F6C8E">
      <w:pPr>
        <w:spacing w:after="0"/>
        <w:jc w:val="both"/>
        <w:rPr>
          <w:rFonts w:ascii="Verdana" w:hAnsi="Verdana"/>
          <w:sz w:val="18"/>
          <w:szCs w:val="18"/>
        </w:rPr>
      </w:pPr>
    </w:p>
    <w:p w:rsidR="00FA4A8A" w:rsidRPr="007954C1" w:rsidRDefault="006939F2" w:rsidP="005F2DE0">
      <w:pPr>
        <w:spacing w:after="0"/>
        <w:jc w:val="both"/>
        <w:rPr>
          <w:rFonts w:ascii="Verdana" w:eastAsia="Calibri" w:hAnsi="Verdana" w:cs="Times New Roman"/>
          <w:sz w:val="18"/>
          <w:szCs w:val="18"/>
          <w:lang w:eastAsia="cs-CZ"/>
        </w:rPr>
      </w:pPr>
      <w:r>
        <w:pict>
          <v:rect id="_x0000_i1025" style="width:0;height:1.5pt" o:hralign="center" o:hrstd="t" o:hr="t" fillcolor="#a0a0a0" stroked="f"/>
        </w:pict>
      </w:r>
    </w:p>
    <w:p w:rsidR="00E81DE8" w:rsidRPr="007F1DEB" w:rsidRDefault="00C23732" w:rsidP="00E81DE8">
      <w:pPr>
        <w:rPr>
          <w:rFonts w:ascii="Verdana" w:hAnsi="Verdana"/>
          <w:b/>
          <w:sz w:val="18"/>
          <w:szCs w:val="18"/>
          <w:u w:val="single"/>
        </w:rPr>
      </w:pPr>
      <w:r>
        <w:rPr>
          <w:rFonts w:ascii="Verdana" w:hAnsi="Verdana"/>
          <w:b/>
          <w:sz w:val="18"/>
          <w:szCs w:val="18"/>
          <w:u w:val="single"/>
        </w:rPr>
        <w:br/>
      </w:r>
      <w:r w:rsidR="0076597F">
        <w:rPr>
          <w:rFonts w:ascii="Verdana" w:hAnsi="Verdana"/>
          <w:b/>
          <w:sz w:val="18"/>
          <w:szCs w:val="18"/>
          <w:u w:val="single"/>
        </w:rPr>
        <w:t>UDĚLENÁ OCENĚNÍ</w:t>
      </w:r>
      <w:r w:rsidR="008A37BA">
        <w:rPr>
          <w:rFonts w:ascii="Verdana" w:hAnsi="Verdana"/>
          <w:b/>
          <w:sz w:val="18"/>
          <w:szCs w:val="18"/>
          <w:u w:val="single"/>
        </w:rPr>
        <w:t xml:space="preserve"> 30</w:t>
      </w:r>
      <w:r w:rsidR="008A37BA" w:rsidRPr="0074341F">
        <w:rPr>
          <w:rFonts w:ascii="Verdana" w:hAnsi="Verdana"/>
          <w:b/>
          <w:sz w:val="18"/>
          <w:szCs w:val="18"/>
          <w:u w:val="single"/>
        </w:rPr>
        <w:t xml:space="preserve">. ROČNÍKU </w:t>
      </w:r>
      <w:r w:rsidR="00E81DE8">
        <w:rPr>
          <w:rFonts w:ascii="Verdana" w:hAnsi="Verdana"/>
          <w:b/>
          <w:sz w:val="18"/>
          <w:szCs w:val="18"/>
          <w:u w:val="single"/>
        </w:rPr>
        <w:t>TRILOBIT 2017</w:t>
      </w:r>
    </w:p>
    <w:p w:rsidR="008A37BA" w:rsidRPr="0074341F" w:rsidRDefault="008A37BA" w:rsidP="008A37BA">
      <w:pPr>
        <w:spacing w:after="0"/>
        <w:rPr>
          <w:rFonts w:ascii="Verdana" w:hAnsi="Verdana"/>
          <w:b/>
          <w:sz w:val="18"/>
          <w:szCs w:val="18"/>
        </w:rPr>
      </w:pPr>
      <w:r>
        <w:rPr>
          <w:rFonts w:ascii="Verdana" w:hAnsi="Verdana"/>
          <w:b/>
          <w:sz w:val="18"/>
          <w:szCs w:val="18"/>
        </w:rPr>
        <w:t xml:space="preserve">HLAVNÍ CENA </w:t>
      </w:r>
      <w:r w:rsidRPr="0074341F">
        <w:rPr>
          <w:rFonts w:ascii="Verdana" w:hAnsi="Verdana"/>
          <w:b/>
          <w:sz w:val="18"/>
          <w:szCs w:val="18"/>
        </w:rPr>
        <w:t xml:space="preserve">TRILOBIT </w:t>
      </w:r>
      <w:r>
        <w:rPr>
          <w:rFonts w:ascii="Verdana" w:hAnsi="Verdana"/>
          <w:b/>
          <w:sz w:val="18"/>
          <w:szCs w:val="18"/>
        </w:rPr>
        <w:t>2017</w:t>
      </w:r>
    </w:p>
    <w:p w:rsidR="008A37BA" w:rsidRPr="008A37BA" w:rsidRDefault="008A37BA" w:rsidP="008A37BA">
      <w:pPr>
        <w:spacing w:after="0"/>
        <w:rPr>
          <w:rFonts w:ascii="Verdana" w:hAnsi="Verdana"/>
          <w:sz w:val="18"/>
          <w:szCs w:val="18"/>
        </w:rPr>
      </w:pPr>
      <w:r w:rsidRPr="008A37BA">
        <w:rPr>
          <w:rFonts w:ascii="Verdana" w:hAnsi="Verdana"/>
          <w:sz w:val="18"/>
          <w:szCs w:val="18"/>
        </w:rPr>
        <w:t>Pustina</w:t>
      </w:r>
      <w:r w:rsidR="007634C1">
        <w:rPr>
          <w:rFonts w:ascii="Verdana" w:hAnsi="Verdana"/>
          <w:sz w:val="18"/>
          <w:szCs w:val="18"/>
        </w:rPr>
        <w:t xml:space="preserve"> </w:t>
      </w:r>
      <w:r w:rsidR="007634C1" w:rsidRPr="00286ACB">
        <w:rPr>
          <w:rFonts w:ascii="Verdana" w:hAnsi="Verdana"/>
          <w:i/>
          <w:sz w:val="18"/>
          <w:szCs w:val="18"/>
        </w:rPr>
        <w:t>(producent</w:t>
      </w:r>
      <w:r w:rsidR="00860F2D">
        <w:rPr>
          <w:rFonts w:ascii="Verdana" w:hAnsi="Verdana"/>
          <w:i/>
          <w:sz w:val="18"/>
          <w:szCs w:val="18"/>
        </w:rPr>
        <w:t>i</w:t>
      </w:r>
      <w:r w:rsidR="00CE21B9">
        <w:rPr>
          <w:rFonts w:ascii="Verdana" w:hAnsi="Verdana"/>
          <w:i/>
          <w:sz w:val="18"/>
          <w:szCs w:val="18"/>
        </w:rPr>
        <w:t>:</w:t>
      </w:r>
      <w:r w:rsidR="007634C1" w:rsidRPr="00286ACB">
        <w:rPr>
          <w:rFonts w:ascii="Verdana" w:hAnsi="Verdana"/>
          <w:i/>
          <w:sz w:val="18"/>
          <w:szCs w:val="18"/>
        </w:rPr>
        <w:t xml:space="preserve"> HBO </w:t>
      </w:r>
      <w:proofErr w:type="spellStart"/>
      <w:r w:rsidR="007634C1" w:rsidRPr="00286ACB">
        <w:rPr>
          <w:rFonts w:ascii="Verdana" w:hAnsi="Verdana"/>
          <w:i/>
          <w:sz w:val="18"/>
          <w:szCs w:val="18"/>
        </w:rPr>
        <w:t>Europe</w:t>
      </w:r>
      <w:proofErr w:type="spellEnd"/>
      <w:r w:rsidR="00286ACB">
        <w:rPr>
          <w:rFonts w:ascii="Verdana" w:hAnsi="Verdana"/>
          <w:i/>
          <w:sz w:val="18"/>
          <w:szCs w:val="18"/>
        </w:rPr>
        <w:t xml:space="preserve">, </w:t>
      </w:r>
      <w:proofErr w:type="spellStart"/>
      <w:r w:rsidR="00860F2D">
        <w:rPr>
          <w:rFonts w:ascii="Verdana" w:hAnsi="Verdana"/>
          <w:i/>
          <w:sz w:val="18"/>
          <w:szCs w:val="18"/>
        </w:rPr>
        <w:t>n</w:t>
      </w:r>
      <w:r w:rsidR="00286ACB" w:rsidRPr="00286ACB">
        <w:rPr>
          <w:rFonts w:ascii="Verdana" w:hAnsi="Verdana"/>
          <w:i/>
          <w:sz w:val="18"/>
          <w:szCs w:val="18"/>
        </w:rPr>
        <w:t>utprodukce</w:t>
      </w:r>
      <w:proofErr w:type="spellEnd"/>
      <w:r w:rsidR="007634C1" w:rsidRPr="00286ACB">
        <w:rPr>
          <w:rFonts w:ascii="Verdana" w:hAnsi="Verdana"/>
          <w:i/>
          <w:sz w:val="18"/>
          <w:szCs w:val="18"/>
        </w:rPr>
        <w:t>)</w:t>
      </w:r>
    </w:p>
    <w:p w:rsidR="008A37BA" w:rsidRDefault="008A37BA" w:rsidP="008A37BA">
      <w:pPr>
        <w:spacing w:after="0"/>
        <w:rPr>
          <w:rFonts w:ascii="Verdana" w:hAnsi="Verdana"/>
          <w:b/>
          <w:sz w:val="18"/>
          <w:szCs w:val="18"/>
        </w:rPr>
      </w:pPr>
    </w:p>
    <w:p w:rsidR="008A37BA" w:rsidRPr="0074341F" w:rsidRDefault="00B918AB" w:rsidP="008A37BA">
      <w:pPr>
        <w:spacing w:after="0"/>
        <w:rPr>
          <w:rFonts w:ascii="Verdana" w:hAnsi="Verdana"/>
          <w:b/>
          <w:sz w:val="18"/>
          <w:szCs w:val="18"/>
        </w:rPr>
      </w:pPr>
      <w:r>
        <w:rPr>
          <w:rFonts w:ascii="Verdana" w:hAnsi="Verdana"/>
          <w:b/>
          <w:sz w:val="18"/>
          <w:szCs w:val="18"/>
        </w:rPr>
        <w:t xml:space="preserve">CENA </w:t>
      </w:r>
      <w:r w:rsidR="008A37BA" w:rsidRPr="0074341F">
        <w:rPr>
          <w:rFonts w:ascii="Verdana" w:hAnsi="Verdana"/>
          <w:b/>
          <w:sz w:val="18"/>
          <w:szCs w:val="18"/>
        </w:rPr>
        <w:t xml:space="preserve">TRILOBIT </w:t>
      </w:r>
      <w:r w:rsidR="008A37BA">
        <w:rPr>
          <w:rFonts w:ascii="Verdana" w:hAnsi="Verdana"/>
          <w:b/>
          <w:sz w:val="18"/>
          <w:szCs w:val="18"/>
        </w:rPr>
        <w:t>2017</w:t>
      </w:r>
    </w:p>
    <w:p w:rsidR="00B918AB" w:rsidRPr="00B918AB" w:rsidRDefault="00B918AB" w:rsidP="008A37BA">
      <w:pPr>
        <w:spacing w:after="0"/>
        <w:rPr>
          <w:rFonts w:ascii="Verdana" w:hAnsi="Verdana"/>
          <w:sz w:val="18"/>
          <w:szCs w:val="18"/>
        </w:rPr>
      </w:pPr>
      <w:r w:rsidRPr="00B918AB">
        <w:rPr>
          <w:rFonts w:ascii="Verdana" w:hAnsi="Verdana"/>
          <w:sz w:val="18"/>
          <w:szCs w:val="18"/>
        </w:rPr>
        <w:t>Eva Nová</w:t>
      </w:r>
      <w:r w:rsidR="0057018B">
        <w:rPr>
          <w:rFonts w:ascii="Verdana" w:hAnsi="Verdana"/>
          <w:sz w:val="18"/>
          <w:szCs w:val="18"/>
        </w:rPr>
        <w:t xml:space="preserve"> </w:t>
      </w:r>
      <w:r w:rsidR="0057018B" w:rsidRPr="00286ACB">
        <w:rPr>
          <w:rFonts w:ascii="Verdana" w:hAnsi="Verdana"/>
          <w:i/>
          <w:sz w:val="18"/>
          <w:szCs w:val="18"/>
        </w:rPr>
        <w:t>(producent</w:t>
      </w:r>
      <w:r w:rsidR="00CE21B9">
        <w:rPr>
          <w:rFonts w:ascii="Verdana" w:hAnsi="Verdana"/>
          <w:i/>
          <w:sz w:val="18"/>
          <w:szCs w:val="18"/>
        </w:rPr>
        <w:t>:</w:t>
      </w:r>
      <w:r w:rsidR="0057018B" w:rsidRPr="00286ACB">
        <w:rPr>
          <w:rFonts w:ascii="Verdana" w:hAnsi="Verdana"/>
          <w:i/>
          <w:sz w:val="18"/>
          <w:szCs w:val="18"/>
        </w:rPr>
        <w:t xml:space="preserve"> </w:t>
      </w:r>
      <w:proofErr w:type="spellStart"/>
      <w:r w:rsidR="0057018B" w:rsidRPr="00286ACB">
        <w:rPr>
          <w:rFonts w:ascii="Verdana" w:hAnsi="Verdana"/>
          <w:i/>
          <w:sz w:val="18"/>
          <w:szCs w:val="18"/>
        </w:rPr>
        <w:t>Artileria</w:t>
      </w:r>
      <w:proofErr w:type="spellEnd"/>
      <w:r w:rsidR="002503C8" w:rsidRPr="00286ACB">
        <w:rPr>
          <w:rFonts w:ascii="Verdana" w:hAnsi="Verdana"/>
          <w:i/>
          <w:sz w:val="18"/>
          <w:szCs w:val="18"/>
        </w:rPr>
        <w:t>, koproducent</w:t>
      </w:r>
      <w:r w:rsidR="00CE21B9">
        <w:rPr>
          <w:rFonts w:ascii="Verdana" w:hAnsi="Verdana"/>
          <w:i/>
          <w:sz w:val="18"/>
          <w:szCs w:val="18"/>
        </w:rPr>
        <w:t>:</w:t>
      </w:r>
      <w:r w:rsidR="002503C8" w:rsidRPr="00286ACB">
        <w:rPr>
          <w:rFonts w:ascii="Verdana" w:hAnsi="Verdana"/>
          <w:i/>
          <w:sz w:val="18"/>
          <w:szCs w:val="18"/>
        </w:rPr>
        <w:t xml:space="preserve"> </w:t>
      </w:r>
      <w:proofErr w:type="spellStart"/>
      <w:r w:rsidR="002503C8" w:rsidRPr="00286ACB">
        <w:rPr>
          <w:rFonts w:ascii="Verdana" w:hAnsi="Verdana"/>
          <w:i/>
          <w:sz w:val="18"/>
          <w:szCs w:val="18"/>
        </w:rPr>
        <w:t>Sirius</w:t>
      </w:r>
      <w:proofErr w:type="spellEnd"/>
      <w:r w:rsidR="002503C8" w:rsidRPr="00286ACB">
        <w:rPr>
          <w:rFonts w:ascii="Verdana" w:hAnsi="Verdana"/>
          <w:i/>
          <w:sz w:val="18"/>
          <w:szCs w:val="18"/>
        </w:rPr>
        <w:t xml:space="preserve"> </w:t>
      </w:r>
      <w:proofErr w:type="spellStart"/>
      <w:r w:rsidR="002503C8" w:rsidRPr="00286ACB">
        <w:rPr>
          <w:rFonts w:ascii="Verdana" w:hAnsi="Verdana"/>
          <w:i/>
          <w:sz w:val="18"/>
          <w:szCs w:val="18"/>
        </w:rPr>
        <w:t>Films</w:t>
      </w:r>
      <w:proofErr w:type="spellEnd"/>
      <w:r w:rsidR="0057018B" w:rsidRPr="00286ACB">
        <w:rPr>
          <w:rFonts w:ascii="Verdana" w:hAnsi="Verdana"/>
          <w:i/>
          <w:sz w:val="18"/>
          <w:szCs w:val="18"/>
        </w:rPr>
        <w:t>)</w:t>
      </w:r>
    </w:p>
    <w:p w:rsidR="0076597F" w:rsidRDefault="00B918AB" w:rsidP="002503C8">
      <w:pPr>
        <w:rPr>
          <w:rFonts w:ascii="Verdana" w:hAnsi="Verdana"/>
          <w:sz w:val="18"/>
          <w:szCs w:val="18"/>
        </w:rPr>
      </w:pPr>
      <w:r w:rsidRPr="00B918AB">
        <w:rPr>
          <w:rFonts w:ascii="Verdana" w:hAnsi="Verdana"/>
          <w:sz w:val="18"/>
          <w:szCs w:val="18"/>
        </w:rPr>
        <w:t>V paprscích slunce</w:t>
      </w:r>
      <w:r w:rsidR="00EC095D">
        <w:rPr>
          <w:rFonts w:ascii="Verdana" w:hAnsi="Verdana"/>
          <w:sz w:val="18"/>
          <w:szCs w:val="18"/>
        </w:rPr>
        <w:t xml:space="preserve"> </w:t>
      </w:r>
      <w:r w:rsidR="00EC095D" w:rsidRPr="00286ACB">
        <w:rPr>
          <w:rFonts w:ascii="Verdana" w:hAnsi="Verdana"/>
          <w:i/>
          <w:sz w:val="18"/>
          <w:szCs w:val="18"/>
        </w:rPr>
        <w:t>(producent</w:t>
      </w:r>
      <w:r w:rsidR="00CE21B9">
        <w:rPr>
          <w:rFonts w:ascii="Verdana" w:hAnsi="Verdana"/>
          <w:i/>
          <w:sz w:val="18"/>
          <w:szCs w:val="18"/>
        </w:rPr>
        <w:t>:</w:t>
      </w:r>
      <w:r w:rsidR="00EC095D" w:rsidRPr="00286ACB">
        <w:rPr>
          <w:rFonts w:ascii="Verdana" w:hAnsi="Verdana"/>
          <w:i/>
          <w:sz w:val="18"/>
          <w:szCs w:val="18"/>
        </w:rPr>
        <w:t xml:space="preserve"> </w:t>
      </w:r>
      <w:proofErr w:type="spellStart"/>
      <w:proofErr w:type="gramStart"/>
      <w:r w:rsidR="00EC095D" w:rsidRPr="00286ACB">
        <w:rPr>
          <w:rFonts w:ascii="Verdana" w:hAnsi="Verdana"/>
          <w:i/>
          <w:sz w:val="18"/>
          <w:szCs w:val="18"/>
        </w:rPr>
        <w:t>Vertov.Real</w:t>
      </w:r>
      <w:proofErr w:type="spellEnd"/>
      <w:proofErr w:type="gramEnd"/>
      <w:r w:rsidR="00EC095D" w:rsidRPr="00286ACB">
        <w:rPr>
          <w:rFonts w:ascii="Verdana" w:hAnsi="Verdana"/>
          <w:i/>
          <w:sz w:val="18"/>
          <w:szCs w:val="18"/>
        </w:rPr>
        <w:t xml:space="preserve"> </w:t>
      </w:r>
      <w:proofErr w:type="spellStart"/>
      <w:r w:rsidR="00EC095D" w:rsidRPr="00286ACB">
        <w:rPr>
          <w:rFonts w:ascii="Verdana" w:hAnsi="Verdana"/>
          <w:i/>
          <w:sz w:val="18"/>
          <w:szCs w:val="18"/>
        </w:rPr>
        <w:t>Cinema</w:t>
      </w:r>
      <w:proofErr w:type="spellEnd"/>
      <w:r w:rsidR="00EC095D" w:rsidRPr="00286ACB">
        <w:rPr>
          <w:rFonts w:ascii="Verdana" w:hAnsi="Verdana"/>
          <w:i/>
          <w:sz w:val="18"/>
          <w:szCs w:val="18"/>
        </w:rPr>
        <w:t>, koproducenti</w:t>
      </w:r>
      <w:r w:rsidR="00CE21B9">
        <w:rPr>
          <w:rFonts w:ascii="Verdana" w:hAnsi="Verdana"/>
          <w:i/>
          <w:sz w:val="18"/>
          <w:szCs w:val="18"/>
        </w:rPr>
        <w:t>:</w:t>
      </w:r>
      <w:r w:rsidR="00EC095D" w:rsidRPr="00286ACB">
        <w:rPr>
          <w:rFonts w:ascii="Verdana" w:hAnsi="Verdana"/>
          <w:i/>
          <w:sz w:val="18"/>
          <w:szCs w:val="18"/>
        </w:rPr>
        <w:t xml:space="preserve"> </w:t>
      </w:r>
      <w:proofErr w:type="spellStart"/>
      <w:r w:rsidR="00EC095D" w:rsidRPr="00286ACB">
        <w:rPr>
          <w:rFonts w:ascii="Verdana" w:hAnsi="Verdana"/>
          <w:i/>
          <w:sz w:val="18"/>
          <w:szCs w:val="18"/>
        </w:rPr>
        <w:t>Saxonia</w:t>
      </w:r>
      <w:proofErr w:type="spellEnd"/>
      <w:r w:rsidR="00EC095D" w:rsidRPr="00286ACB">
        <w:rPr>
          <w:rFonts w:ascii="Verdana" w:hAnsi="Verdana"/>
          <w:i/>
          <w:sz w:val="18"/>
          <w:szCs w:val="18"/>
        </w:rPr>
        <w:t xml:space="preserve"> </w:t>
      </w:r>
      <w:proofErr w:type="spellStart"/>
      <w:r w:rsidR="00EC095D" w:rsidRPr="00286ACB">
        <w:rPr>
          <w:rFonts w:ascii="Verdana" w:hAnsi="Verdana"/>
          <w:i/>
          <w:sz w:val="18"/>
          <w:szCs w:val="18"/>
        </w:rPr>
        <w:t>Entertainment</w:t>
      </w:r>
      <w:proofErr w:type="spellEnd"/>
      <w:r w:rsidR="00EC095D" w:rsidRPr="00286ACB">
        <w:rPr>
          <w:rFonts w:ascii="Verdana" w:hAnsi="Verdana"/>
          <w:i/>
          <w:sz w:val="18"/>
          <w:szCs w:val="18"/>
        </w:rPr>
        <w:t>, Hypermarket Film</w:t>
      </w:r>
      <w:r w:rsidR="00004E88" w:rsidRPr="00286ACB">
        <w:rPr>
          <w:rFonts w:ascii="Verdana" w:hAnsi="Verdana"/>
          <w:i/>
          <w:sz w:val="18"/>
          <w:szCs w:val="18"/>
        </w:rPr>
        <w:t xml:space="preserve"> a</w:t>
      </w:r>
      <w:r w:rsidR="00EC095D" w:rsidRPr="00286ACB">
        <w:rPr>
          <w:rFonts w:ascii="Verdana" w:hAnsi="Verdana"/>
          <w:i/>
          <w:sz w:val="18"/>
          <w:szCs w:val="18"/>
        </w:rPr>
        <w:t xml:space="preserve"> Česká </w:t>
      </w:r>
      <w:proofErr w:type="gramStart"/>
      <w:r w:rsidR="00EC095D" w:rsidRPr="00286ACB">
        <w:rPr>
          <w:rFonts w:ascii="Verdana" w:hAnsi="Verdana"/>
          <w:i/>
          <w:sz w:val="18"/>
          <w:szCs w:val="18"/>
        </w:rPr>
        <w:t>televize</w:t>
      </w:r>
      <w:r w:rsidR="0068727B" w:rsidRPr="00286ACB">
        <w:rPr>
          <w:rFonts w:ascii="Verdana" w:hAnsi="Verdana"/>
          <w:i/>
          <w:sz w:val="18"/>
          <w:szCs w:val="18"/>
        </w:rPr>
        <w:t xml:space="preserve"> –Tvůrčí</w:t>
      </w:r>
      <w:proofErr w:type="gramEnd"/>
      <w:r w:rsidR="0068727B" w:rsidRPr="00286ACB">
        <w:rPr>
          <w:rFonts w:ascii="Verdana" w:hAnsi="Verdana"/>
          <w:i/>
          <w:sz w:val="18"/>
          <w:szCs w:val="18"/>
        </w:rPr>
        <w:t xml:space="preserve"> producentská skupina Petra Kubici</w:t>
      </w:r>
      <w:r w:rsidR="00EC095D" w:rsidRPr="00286ACB">
        <w:rPr>
          <w:rFonts w:ascii="Verdana" w:hAnsi="Verdana"/>
          <w:i/>
          <w:sz w:val="18"/>
          <w:szCs w:val="18"/>
        </w:rPr>
        <w:t>)</w:t>
      </w:r>
      <w:r w:rsidR="00CC4D47" w:rsidRPr="00286ACB">
        <w:rPr>
          <w:rFonts w:ascii="Verdana" w:hAnsi="Verdana"/>
          <w:i/>
          <w:sz w:val="18"/>
          <w:szCs w:val="18"/>
        </w:rPr>
        <w:br/>
      </w:r>
      <w:r w:rsidRPr="00B918AB">
        <w:rPr>
          <w:rFonts w:ascii="Verdana" w:hAnsi="Verdana"/>
          <w:sz w:val="18"/>
          <w:szCs w:val="18"/>
        </w:rPr>
        <w:t>Odvaha</w:t>
      </w:r>
      <w:r w:rsidR="008A37BA" w:rsidRPr="0074341F">
        <w:rPr>
          <w:rFonts w:ascii="Verdana" w:hAnsi="Verdana"/>
          <w:sz w:val="18"/>
          <w:szCs w:val="18"/>
        </w:rPr>
        <w:tab/>
      </w:r>
      <w:r w:rsidR="002503C8">
        <w:rPr>
          <w:rFonts w:ascii="Verdana" w:hAnsi="Verdana"/>
          <w:sz w:val="18"/>
          <w:szCs w:val="18"/>
        </w:rPr>
        <w:t xml:space="preserve"> </w:t>
      </w:r>
      <w:r w:rsidR="002503C8" w:rsidRPr="00286ACB">
        <w:rPr>
          <w:rFonts w:ascii="Verdana" w:hAnsi="Verdana"/>
          <w:i/>
          <w:sz w:val="18"/>
          <w:szCs w:val="18"/>
        </w:rPr>
        <w:t>(producent</w:t>
      </w:r>
      <w:r w:rsidR="00CE21B9">
        <w:rPr>
          <w:rFonts w:ascii="Verdana" w:hAnsi="Verdana"/>
          <w:i/>
          <w:sz w:val="18"/>
          <w:szCs w:val="18"/>
        </w:rPr>
        <w:t>:</w:t>
      </w:r>
      <w:r w:rsidR="002503C8" w:rsidRPr="00286ACB">
        <w:rPr>
          <w:rFonts w:ascii="Verdana" w:hAnsi="Verdana"/>
          <w:i/>
          <w:sz w:val="18"/>
          <w:szCs w:val="18"/>
        </w:rPr>
        <w:t xml:space="preserve"> </w:t>
      </w:r>
      <w:r w:rsidR="00A77D45" w:rsidRPr="00286ACB">
        <w:rPr>
          <w:rFonts w:ascii="Verdana" w:hAnsi="Verdana"/>
          <w:i/>
          <w:sz w:val="18"/>
          <w:szCs w:val="18"/>
        </w:rPr>
        <w:t>Pavel Štingl K2</w:t>
      </w:r>
      <w:r w:rsidR="0031687D" w:rsidRPr="00286ACB">
        <w:rPr>
          <w:rFonts w:ascii="Verdana" w:hAnsi="Verdana"/>
          <w:i/>
          <w:sz w:val="18"/>
          <w:szCs w:val="18"/>
        </w:rPr>
        <w:t>, koproducent</w:t>
      </w:r>
      <w:r w:rsidR="00CE21B9">
        <w:rPr>
          <w:rFonts w:ascii="Verdana" w:hAnsi="Verdana"/>
          <w:i/>
          <w:sz w:val="18"/>
          <w:szCs w:val="18"/>
        </w:rPr>
        <w:t>:</w:t>
      </w:r>
      <w:r w:rsidR="0031687D" w:rsidRPr="00286ACB">
        <w:rPr>
          <w:rFonts w:ascii="Verdana" w:hAnsi="Verdana"/>
          <w:i/>
          <w:sz w:val="18"/>
          <w:szCs w:val="18"/>
        </w:rPr>
        <w:t xml:space="preserve"> Česká televize – Tvůrčí producentská skupina Kateřiny Ondřejkové</w:t>
      </w:r>
      <w:r w:rsidR="002503C8" w:rsidRPr="00286ACB">
        <w:rPr>
          <w:rFonts w:ascii="Verdana" w:hAnsi="Verdana"/>
          <w:i/>
          <w:sz w:val="18"/>
          <w:szCs w:val="18"/>
        </w:rPr>
        <w:t>)</w:t>
      </w:r>
      <w:r w:rsidR="008A37BA" w:rsidRPr="0074341F">
        <w:rPr>
          <w:rFonts w:ascii="Verdana" w:hAnsi="Verdana"/>
          <w:sz w:val="18"/>
          <w:szCs w:val="18"/>
        </w:rPr>
        <w:tab/>
      </w:r>
      <w:r w:rsidR="008A37BA" w:rsidRPr="0074341F">
        <w:rPr>
          <w:rFonts w:ascii="Verdana" w:hAnsi="Verdana"/>
          <w:sz w:val="18"/>
          <w:szCs w:val="18"/>
        </w:rPr>
        <w:tab/>
      </w:r>
      <w:r w:rsidR="008A37BA" w:rsidRPr="0074341F">
        <w:rPr>
          <w:rFonts w:ascii="Verdana" w:hAnsi="Verdana"/>
          <w:sz w:val="18"/>
          <w:szCs w:val="18"/>
        </w:rPr>
        <w:tab/>
      </w:r>
      <w:r w:rsidR="008A37BA" w:rsidRPr="0074341F">
        <w:rPr>
          <w:rFonts w:ascii="Verdana" w:hAnsi="Verdana"/>
          <w:sz w:val="18"/>
          <w:szCs w:val="18"/>
        </w:rPr>
        <w:tab/>
      </w:r>
      <w:r w:rsidR="008A37BA" w:rsidRPr="0074341F">
        <w:rPr>
          <w:rFonts w:ascii="Verdana" w:hAnsi="Verdana"/>
          <w:sz w:val="18"/>
          <w:szCs w:val="18"/>
        </w:rPr>
        <w:br/>
      </w:r>
      <w:r w:rsidR="008A37BA" w:rsidRPr="0074341F">
        <w:rPr>
          <w:rFonts w:ascii="Verdana" w:hAnsi="Verdana"/>
          <w:sz w:val="18"/>
          <w:szCs w:val="18"/>
        </w:rPr>
        <w:tab/>
      </w:r>
      <w:r w:rsidR="008A37BA" w:rsidRPr="0031687D">
        <w:rPr>
          <w:rFonts w:ascii="Verdana" w:hAnsi="Verdana"/>
          <w:sz w:val="18"/>
          <w:szCs w:val="18"/>
        </w:rPr>
        <w:tab/>
      </w:r>
      <w:r w:rsidR="008A37BA" w:rsidRPr="0031687D">
        <w:rPr>
          <w:rFonts w:ascii="Verdana" w:hAnsi="Verdana"/>
          <w:sz w:val="18"/>
          <w:szCs w:val="18"/>
        </w:rPr>
        <w:tab/>
      </w:r>
      <w:r w:rsidR="008A37BA" w:rsidRPr="0074341F">
        <w:rPr>
          <w:rFonts w:ascii="Verdana" w:hAnsi="Verdana"/>
          <w:sz w:val="18"/>
          <w:szCs w:val="18"/>
        </w:rPr>
        <w:tab/>
      </w:r>
      <w:r w:rsidR="008A37BA" w:rsidRPr="0074341F">
        <w:rPr>
          <w:rFonts w:ascii="Verdana" w:hAnsi="Verdana"/>
          <w:sz w:val="18"/>
          <w:szCs w:val="18"/>
        </w:rPr>
        <w:tab/>
      </w:r>
      <w:r w:rsidR="008A37BA" w:rsidRPr="0074341F">
        <w:rPr>
          <w:rFonts w:ascii="Verdana" w:hAnsi="Verdana"/>
          <w:sz w:val="18"/>
          <w:szCs w:val="18"/>
        </w:rPr>
        <w:tab/>
      </w:r>
      <w:r w:rsidR="008A37BA" w:rsidRPr="0031687D">
        <w:rPr>
          <w:rFonts w:ascii="Verdana" w:hAnsi="Verdana"/>
          <w:sz w:val="18"/>
          <w:szCs w:val="18"/>
        </w:rPr>
        <w:br/>
      </w:r>
      <w:r w:rsidR="0076597F" w:rsidRPr="0074341F">
        <w:rPr>
          <w:rFonts w:ascii="Verdana" w:hAnsi="Verdana"/>
          <w:b/>
          <w:sz w:val="18"/>
          <w:szCs w:val="18"/>
        </w:rPr>
        <w:t>ZVLÁŠTNÍ CENA POROTY</w:t>
      </w:r>
      <w:r w:rsidR="002503C8">
        <w:rPr>
          <w:rFonts w:ascii="Verdana" w:hAnsi="Verdana"/>
          <w:sz w:val="18"/>
          <w:szCs w:val="18"/>
        </w:rPr>
        <w:br/>
      </w:r>
      <w:r w:rsidR="0076597F" w:rsidRPr="0076597F">
        <w:rPr>
          <w:rFonts w:ascii="Verdana" w:hAnsi="Verdana"/>
          <w:sz w:val="18"/>
          <w:szCs w:val="18"/>
        </w:rPr>
        <w:t>FC Roma</w:t>
      </w:r>
      <w:r w:rsidR="00B97F5F">
        <w:rPr>
          <w:rFonts w:ascii="Verdana" w:hAnsi="Verdana"/>
          <w:sz w:val="18"/>
          <w:szCs w:val="18"/>
        </w:rPr>
        <w:t xml:space="preserve"> </w:t>
      </w:r>
      <w:r w:rsidR="00B97F5F" w:rsidRPr="00286ACB">
        <w:rPr>
          <w:rFonts w:ascii="Verdana" w:hAnsi="Verdana"/>
          <w:i/>
          <w:sz w:val="18"/>
          <w:szCs w:val="18"/>
        </w:rPr>
        <w:t>(producent</w:t>
      </w:r>
      <w:r w:rsidR="00CE21B9">
        <w:rPr>
          <w:rFonts w:ascii="Verdana" w:hAnsi="Verdana"/>
          <w:i/>
          <w:sz w:val="18"/>
          <w:szCs w:val="18"/>
        </w:rPr>
        <w:t>:</w:t>
      </w:r>
      <w:r w:rsidR="00B97F5F" w:rsidRPr="00286ACB">
        <w:rPr>
          <w:rFonts w:ascii="Verdana" w:hAnsi="Verdana"/>
          <w:i/>
          <w:sz w:val="18"/>
          <w:szCs w:val="18"/>
        </w:rPr>
        <w:t xml:space="preserve"> </w:t>
      </w:r>
      <w:proofErr w:type="spellStart"/>
      <w:r w:rsidR="00860F2D">
        <w:rPr>
          <w:rFonts w:ascii="Verdana" w:hAnsi="Verdana"/>
          <w:i/>
          <w:sz w:val="18"/>
          <w:szCs w:val="18"/>
        </w:rPr>
        <w:t>n</w:t>
      </w:r>
      <w:r w:rsidR="00B97F5F" w:rsidRPr="00286ACB">
        <w:rPr>
          <w:rFonts w:ascii="Verdana" w:hAnsi="Verdana"/>
          <w:i/>
          <w:sz w:val="18"/>
          <w:szCs w:val="18"/>
        </w:rPr>
        <w:t>utprodukce</w:t>
      </w:r>
      <w:proofErr w:type="spellEnd"/>
      <w:r w:rsidR="00047BDA" w:rsidRPr="00ED626F">
        <w:rPr>
          <w:rFonts w:ascii="Verdana" w:hAnsi="Verdana"/>
          <w:i/>
          <w:sz w:val="18"/>
          <w:szCs w:val="18"/>
        </w:rPr>
        <w:t xml:space="preserve">, </w:t>
      </w:r>
      <w:r w:rsidR="00ED626F" w:rsidRPr="00ED626F">
        <w:rPr>
          <w:rFonts w:ascii="Verdana" w:hAnsi="Verdana"/>
          <w:i/>
          <w:sz w:val="18"/>
          <w:szCs w:val="18"/>
        </w:rPr>
        <w:t>koproducent</w:t>
      </w:r>
      <w:r w:rsidR="00CE21B9">
        <w:rPr>
          <w:rFonts w:ascii="Verdana" w:hAnsi="Verdana"/>
          <w:i/>
          <w:sz w:val="18"/>
          <w:szCs w:val="18"/>
        </w:rPr>
        <w:t>:</w:t>
      </w:r>
      <w:r w:rsidR="00ED626F" w:rsidRPr="00ED626F">
        <w:rPr>
          <w:rFonts w:ascii="Verdana" w:hAnsi="Verdana"/>
          <w:i/>
          <w:sz w:val="18"/>
          <w:szCs w:val="18"/>
        </w:rPr>
        <w:t xml:space="preserve"> </w:t>
      </w:r>
      <w:r w:rsidR="00047BDA" w:rsidRPr="00ED626F">
        <w:rPr>
          <w:rFonts w:ascii="Verdana" w:hAnsi="Verdana"/>
          <w:i/>
          <w:sz w:val="18"/>
          <w:szCs w:val="18"/>
        </w:rPr>
        <w:t xml:space="preserve">HBO </w:t>
      </w:r>
      <w:proofErr w:type="spellStart"/>
      <w:r w:rsidR="00047BDA" w:rsidRPr="00ED626F">
        <w:rPr>
          <w:rFonts w:ascii="Verdana" w:hAnsi="Verdana"/>
          <w:i/>
          <w:sz w:val="18"/>
          <w:szCs w:val="18"/>
        </w:rPr>
        <w:t>Europe</w:t>
      </w:r>
      <w:proofErr w:type="spellEnd"/>
      <w:r w:rsidR="00B97F5F" w:rsidRPr="00ED626F">
        <w:rPr>
          <w:rFonts w:ascii="Verdana" w:hAnsi="Verdana"/>
          <w:i/>
          <w:sz w:val="18"/>
          <w:szCs w:val="18"/>
        </w:rPr>
        <w:t>)</w:t>
      </w:r>
    </w:p>
    <w:p w:rsidR="0076597F" w:rsidRDefault="0076597F" w:rsidP="008A37BA">
      <w:pPr>
        <w:spacing w:after="0"/>
        <w:rPr>
          <w:rFonts w:ascii="Verdana" w:hAnsi="Verdana"/>
          <w:sz w:val="18"/>
          <w:szCs w:val="18"/>
        </w:rPr>
      </w:pPr>
    </w:p>
    <w:p w:rsidR="0076597F" w:rsidRDefault="0076597F" w:rsidP="00515CD1">
      <w:pPr>
        <w:pStyle w:val="Bezmezer"/>
        <w:rPr>
          <w:rFonts w:ascii="Verdana" w:hAnsi="Verdana"/>
          <w:sz w:val="18"/>
          <w:szCs w:val="18"/>
        </w:rPr>
      </w:pPr>
      <w:r w:rsidRPr="0074341F">
        <w:rPr>
          <w:rFonts w:ascii="Verdana" w:hAnsi="Verdana"/>
          <w:b/>
          <w:sz w:val="18"/>
          <w:szCs w:val="18"/>
        </w:rPr>
        <w:lastRenderedPageBreak/>
        <w:t>CENA VLADISLAVA VANČURY</w:t>
      </w:r>
      <w:r w:rsidR="00515CD1">
        <w:rPr>
          <w:rFonts w:ascii="Verdana" w:hAnsi="Verdana"/>
          <w:b/>
          <w:sz w:val="18"/>
          <w:szCs w:val="18"/>
        </w:rPr>
        <w:t xml:space="preserve"> </w:t>
      </w:r>
      <w:r w:rsidR="00145AB1" w:rsidRPr="00145AB1">
        <w:rPr>
          <w:rFonts w:ascii="Verdana" w:eastAsiaTheme="minorHAnsi" w:hAnsi="Verdana" w:cstheme="minorBidi"/>
          <w:b/>
          <w:sz w:val="18"/>
          <w:szCs w:val="18"/>
          <w:lang w:eastAsia="en-US"/>
        </w:rPr>
        <w:t>za dlouhodobé nebo celoživotní dílo, jímž tvůrce přispěl ke kultivovanosti české audiovizuální tvorby a k jejímu mezinárodnímu věhlasu</w:t>
      </w:r>
      <w:r w:rsidR="00145AB1" w:rsidRPr="00515CD1">
        <w:rPr>
          <w:rFonts w:ascii="Verdana" w:eastAsiaTheme="minorHAnsi" w:hAnsi="Verdana" w:cstheme="minorBidi"/>
          <w:b/>
          <w:sz w:val="18"/>
          <w:szCs w:val="18"/>
          <w:lang w:eastAsia="en-US"/>
        </w:rPr>
        <w:t xml:space="preserve"> </w:t>
      </w:r>
      <w:r w:rsidR="00145AB1">
        <w:rPr>
          <w:rFonts w:ascii="Verdana" w:eastAsiaTheme="minorHAnsi" w:hAnsi="Verdana" w:cstheme="minorBidi"/>
          <w:b/>
          <w:sz w:val="18"/>
          <w:szCs w:val="18"/>
          <w:lang w:eastAsia="en-US"/>
        </w:rPr>
        <w:br/>
      </w:r>
      <w:r>
        <w:rPr>
          <w:rFonts w:ascii="Verdana" w:hAnsi="Verdana"/>
          <w:sz w:val="18"/>
          <w:szCs w:val="18"/>
        </w:rPr>
        <w:t>Jaromír Šofr</w:t>
      </w:r>
      <w:r w:rsidRPr="0074341F">
        <w:rPr>
          <w:rFonts w:ascii="Verdana" w:hAnsi="Verdana"/>
          <w:sz w:val="18"/>
          <w:szCs w:val="18"/>
        </w:rPr>
        <w:br/>
      </w:r>
    </w:p>
    <w:p w:rsidR="00547BDD" w:rsidRPr="003C0831" w:rsidRDefault="0076597F" w:rsidP="00547BDD">
      <w:pPr>
        <w:pStyle w:val="Bezmezer"/>
        <w:rPr>
          <w:rFonts w:ascii="Times New Roman" w:hAnsi="Times New Roman" w:cs="Times New Roman"/>
          <w:color w:val="000000"/>
          <w:sz w:val="24"/>
          <w:szCs w:val="24"/>
        </w:rPr>
      </w:pPr>
      <w:r>
        <w:rPr>
          <w:rFonts w:ascii="Verdana" w:hAnsi="Verdana"/>
          <w:b/>
          <w:sz w:val="18"/>
          <w:szCs w:val="18"/>
        </w:rPr>
        <w:t>CENA FERDINANDA VAŇKA</w:t>
      </w:r>
      <w:r w:rsidR="00547BDD">
        <w:rPr>
          <w:rFonts w:ascii="Verdana" w:hAnsi="Verdana"/>
          <w:b/>
          <w:sz w:val="18"/>
          <w:szCs w:val="18"/>
        </w:rPr>
        <w:t xml:space="preserve"> </w:t>
      </w:r>
      <w:r w:rsidR="00547BDD" w:rsidRPr="00515CD1">
        <w:rPr>
          <w:rFonts w:ascii="Verdana" w:eastAsiaTheme="minorHAnsi" w:hAnsi="Verdana" w:cstheme="minorBidi"/>
          <w:b/>
          <w:sz w:val="18"/>
          <w:szCs w:val="18"/>
          <w:lang w:eastAsia="en-US"/>
        </w:rPr>
        <w:t>za přínos rozvoji občanské společnosti</w:t>
      </w:r>
    </w:p>
    <w:p w:rsidR="0076597F" w:rsidRPr="00A030E0" w:rsidRDefault="00DF5AF8" w:rsidP="008A37BA">
      <w:pPr>
        <w:spacing w:after="0"/>
        <w:rPr>
          <w:rFonts w:ascii="Verdana" w:hAnsi="Verdana"/>
          <w:i/>
          <w:sz w:val="18"/>
          <w:szCs w:val="18"/>
        </w:rPr>
      </w:pPr>
      <w:r>
        <w:rPr>
          <w:rFonts w:ascii="Verdana" w:hAnsi="Verdana"/>
          <w:sz w:val="18"/>
          <w:szCs w:val="18"/>
        </w:rPr>
        <w:t xml:space="preserve">Reportáž </w:t>
      </w:r>
      <w:r w:rsidR="0076597F" w:rsidRPr="0076597F">
        <w:rPr>
          <w:rFonts w:ascii="Verdana" w:hAnsi="Verdana"/>
          <w:sz w:val="18"/>
          <w:szCs w:val="18"/>
        </w:rPr>
        <w:t>Účastníci zájezdu z pořadu Reportéři ČT</w:t>
      </w:r>
      <w:r w:rsidR="0013636F">
        <w:rPr>
          <w:rFonts w:ascii="Verdana" w:hAnsi="Verdana"/>
          <w:sz w:val="18"/>
          <w:szCs w:val="18"/>
        </w:rPr>
        <w:t xml:space="preserve"> </w:t>
      </w:r>
      <w:r w:rsidR="0013636F" w:rsidRPr="00A030E0">
        <w:rPr>
          <w:rFonts w:ascii="Verdana" w:hAnsi="Verdana"/>
          <w:i/>
          <w:sz w:val="18"/>
          <w:szCs w:val="18"/>
        </w:rPr>
        <w:t>(</w:t>
      </w:r>
      <w:r w:rsidR="00CE21B9">
        <w:rPr>
          <w:rFonts w:ascii="Verdana" w:hAnsi="Verdana"/>
          <w:i/>
          <w:sz w:val="18"/>
          <w:szCs w:val="18"/>
        </w:rPr>
        <w:t xml:space="preserve">producent: </w:t>
      </w:r>
      <w:r w:rsidR="0013636F" w:rsidRPr="00A030E0">
        <w:rPr>
          <w:rFonts w:ascii="Verdana" w:hAnsi="Verdana"/>
          <w:i/>
          <w:sz w:val="18"/>
          <w:szCs w:val="18"/>
        </w:rPr>
        <w:t xml:space="preserve">Česká televize </w:t>
      </w:r>
      <w:r w:rsidR="00F33EB7" w:rsidRPr="00A030E0">
        <w:rPr>
          <w:rFonts w:ascii="Verdana" w:hAnsi="Verdana"/>
          <w:i/>
          <w:sz w:val="18"/>
          <w:szCs w:val="18"/>
        </w:rPr>
        <w:t>–</w:t>
      </w:r>
      <w:r w:rsidR="0013636F" w:rsidRPr="00A030E0">
        <w:rPr>
          <w:rFonts w:ascii="Verdana" w:hAnsi="Verdana"/>
          <w:i/>
          <w:sz w:val="18"/>
          <w:szCs w:val="18"/>
        </w:rPr>
        <w:t xml:space="preserve"> redakce aktuální publicistiky)</w:t>
      </w:r>
    </w:p>
    <w:p w:rsidR="0076597F" w:rsidRDefault="0076597F" w:rsidP="008A37BA">
      <w:pPr>
        <w:spacing w:after="0"/>
        <w:rPr>
          <w:rFonts w:ascii="Verdana" w:hAnsi="Verdana"/>
          <w:sz w:val="18"/>
          <w:szCs w:val="18"/>
        </w:rPr>
      </w:pPr>
    </w:p>
    <w:p w:rsidR="007634C1" w:rsidRPr="00A030E0" w:rsidRDefault="0076597F" w:rsidP="007634C1">
      <w:pPr>
        <w:rPr>
          <w:rFonts w:ascii="Verdana" w:hAnsi="Verdana"/>
          <w:i/>
          <w:sz w:val="18"/>
          <w:szCs w:val="18"/>
        </w:rPr>
      </w:pPr>
      <w:r w:rsidRPr="0022010F">
        <w:rPr>
          <w:rFonts w:ascii="Verdana" w:hAnsi="Verdana"/>
          <w:b/>
          <w:sz w:val="18"/>
          <w:szCs w:val="18"/>
        </w:rPr>
        <w:t>CENA JOSEFA ŠKVORECKÉHO</w:t>
      </w:r>
      <w:r w:rsidR="00547BDD" w:rsidRPr="0022010F">
        <w:rPr>
          <w:rFonts w:ascii="Verdana" w:hAnsi="Verdana"/>
          <w:b/>
          <w:sz w:val="18"/>
          <w:szCs w:val="18"/>
        </w:rPr>
        <w:t xml:space="preserve"> za audiovizuální adaptaci literárního</w:t>
      </w:r>
      <w:r w:rsidR="00547BDD" w:rsidRPr="00515CD1">
        <w:rPr>
          <w:rFonts w:ascii="Verdana" w:hAnsi="Verdana"/>
          <w:b/>
          <w:sz w:val="18"/>
          <w:szCs w:val="18"/>
        </w:rPr>
        <w:t xml:space="preserve"> díla</w:t>
      </w:r>
      <w:r w:rsidRPr="0074341F">
        <w:rPr>
          <w:rFonts w:ascii="Verdana" w:hAnsi="Verdana"/>
          <w:b/>
          <w:sz w:val="18"/>
          <w:szCs w:val="18"/>
        </w:rPr>
        <w:br/>
      </w:r>
      <w:r w:rsidRPr="0076597F">
        <w:rPr>
          <w:rFonts w:ascii="Verdana" w:hAnsi="Verdana"/>
          <w:sz w:val="18"/>
          <w:szCs w:val="18"/>
        </w:rPr>
        <w:t>ZOO</w:t>
      </w:r>
      <w:r w:rsidR="007634C1">
        <w:rPr>
          <w:rFonts w:ascii="Verdana" w:hAnsi="Verdana"/>
          <w:sz w:val="18"/>
          <w:szCs w:val="18"/>
        </w:rPr>
        <w:t xml:space="preserve"> </w:t>
      </w:r>
      <w:r w:rsidR="007634C1" w:rsidRPr="00A030E0">
        <w:rPr>
          <w:rFonts w:ascii="Verdana" w:hAnsi="Verdana"/>
          <w:i/>
          <w:sz w:val="18"/>
          <w:szCs w:val="18"/>
        </w:rPr>
        <w:t>(producent</w:t>
      </w:r>
      <w:r w:rsidR="00CE21B9">
        <w:rPr>
          <w:rFonts w:ascii="Verdana" w:hAnsi="Verdana"/>
          <w:i/>
          <w:sz w:val="18"/>
          <w:szCs w:val="18"/>
        </w:rPr>
        <w:t>:</w:t>
      </w:r>
      <w:r w:rsidR="007634C1" w:rsidRPr="00A030E0">
        <w:rPr>
          <w:rFonts w:ascii="Verdana" w:hAnsi="Verdana"/>
          <w:i/>
          <w:sz w:val="18"/>
          <w:szCs w:val="18"/>
        </w:rPr>
        <w:t xml:space="preserve"> Univerzita Tomáše Bati ve Zlíně</w:t>
      </w:r>
      <w:r w:rsidR="00642C95" w:rsidRPr="00A030E0">
        <w:rPr>
          <w:rFonts w:ascii="Verdana" w:hAnsi="Verdana"/>
          <w:i/>
          <w:sz w:val="18"/>
          <w:szCs w:val="18"/>
        </w:rPr>
        <w:t xml:space="preserve"> – Fakulta multimediálních komunikací</w:t>
      </w:r>
      <w:r w:rsidR="007634C1" w:rsidRPr="00A030E0">
        <w:rPr>
          <w:rFonts w:ascii="Verdana" w:hAnsi="Verdana"/>
          <w:i/>
          <w:sz w:val="18"/>
          <w:szCs w:val="18"/>
        </w:rPr>
        <w:t>)</w:t>
      </w:r>
    </w:p>
    <w:p w:rsidR="0076597F" w:rsidRDefault="0076597F" w:rsidP="0076597F">
      <w:pPr>
        <w:spacing w:after="0"/>
        <w:rPr>
          <w:rFonts w:ascii="Verdana" w:hAnsi="Verdana"/>
          <w:sz w:val="18"/>
          <w:szCs w:val="18"/>
        </w:rPr>
      </w:pPr>
      <w:r w:rsidRPr="0074341F">
        <w:rPr>
          <w:rFonts w:ascii="Verdana" w:hAnsi="Verdana"/>
          <w:b/>
          <w:sz w:val="18"/>
          <w:szCs w:val="18"/>
        </w:rPr>
        <w:t>CENA DĚTSKÉ POROTY – BEROUNSKÝ MEDVÍDEK</w:t>
      </w:r>
      <w:r w:rsidRPr="0074341F">
        <w:rPr>
          <w:rFonts w:ascii="Verdana" w:hAnsi="Verdana"/>
          <w:sz w:val="18"/>
          <w:szCs w:val="18"/>
        </w:rPr>
        <w:tab/>
      </w:r>
      <w:r w:rsidRPr="0074341F">
        <w:rPr>
          <w:rFonts w:ascii="Verdana" w:hAnsi="Verdana"/>
          <w:sz w:val="18"/>
          <w:szCs w:val="18"/>
        </w:rPr>
        <w:tab/>
      </w:r>
      <w:r w:rsidRPr="0074341F">
        <w:rPr>
          <w:rFonts w:ascii="Verdana" w:hAnsi="Verdana"/>
          <w:sz w:val="18"/>
          <w:szCs w:val="18"/>
        </w:rPr>
        <w:tab/>
      </w:r>
      <w:r w:rsidRPr="0074341F">
        <w:rPr>
          <w:rFonts w:ascii="Verdana" w:hAnsi="Verdana"/>
          <w:sz w:val="18"/>
          <w:szCs w:val="18"/>
        </w:rPr>
        <w:tab/>
      </w:r>
      <w:r w:rsidRPr="0074341F">
        <w:rPr>
          <w:rFonts w:ascii="Verdana" w:hAnsi="Verdana"/>
          <w:sz w:val="18"/>
          <w:szCs w:val="18"/>
        </w:rPr>
        <w:br/>
      </w:r>
      <w:proofErr w:type="spellStart"/>
      <w:r>
        <w:rPr>
          <w:rFonts w:ascii="Verdana" w:hAnsi="Verdana"/>
          <w:sz w:val="18"/>
          <w:szCs w:val="18"/>
        </w:rPr>
        <w:t>Lichožrouti</w:t>
      </w:r>
      <w:proofErr w:type="spellEnd"/>
      <w:r w:rsidR="005E440A">
        <w:rPr>
          <w:rFonts w:ascii="Verdana" w:hAnsi="Verdana"/>
          <w:sz w:val="18"/>
          <w:szCs w:val="18"/>
        </w:rPr>
        <w:t xml:space="preserve"> </w:t>
      </w:r>
      <w:r w:rsidR="005E440A" w:rsidRPr="00A030E0">
        <w:rPr>
          <w:rFonts w:ascii="Verdana" w:hAnsi="Verdana"/>
          <w:i/>
          <w:sz w:val="18"/>
          <w:szCs w:val="18"/>
        </w:rPr>
        <w:t>(producent</w:t>
      </w:r>
      <w:r w:rsidR="00CE21B9">
        <w:rPr>
          <w:rFonts w:ascii="Verdana" w:hAnsi="Verdana"/>
          <w:i/>
          <w:sz w:val="18"/>
          <w:szCs w:val="18"/>
        </w:rPr>
        <w:t>:</w:t>
      </w:r>
      <w:r w:rsidR="005E440A" w:rsidRPr="00A030E0">
        <w:rPr>
          <w:rFonts w:ascii="Verdana" w:hAnsi="Verdana"/>
          <w:i/>
          <w:sz w:val="18"/>
          <w:szCs w:val="18"/>
        </w:rPr>
        <w:t xml:space="preserve"> </w:t>
      </w:r>
      <w:proofErr w:type="spellStart"/>
      <w:r w:rsidR="005E440A" w:rsidRPr="00A030E0">
        <w:rPr>
          <w:rFonts w:ascii="Verdana" w:hAnsi="Verdana"/>
          <w:i/>
          <w:sz w:val="18"/>
          <w:szCs w:val="18"/>
        </w:rPr>
        <w:t>TotalHelpArt</w:t>
      </w:r>
      <w:proofErr w:type="spellEnd"/>
      <w:r w:rsidR="004C5E95" w:rsidRPr="00A030E0">
        <w:rPr>
          <w:rFonts w:ascii="Verdana" w:hAnsi="Verdana"/>
          <w:i/>
          <w:sz w:val="18"/>
          <w:szCs w:val="18"/>
        </w:rPr>
        <w:t xml:space="preserve"> </w:t>
      </w:r>
      <w:proofErr w:type="gramStart"/>
      <w:r w:rsidR="004C5E95" w:rsidRPr="00A030E0">
        <w:rPr>
          <w:rFonts w:ascii="Verdana" w:hAnsi="Verdana"/>
          <w:i/>
          <w:sz w:val="18"/>
          <w:szCs w:val="18"/>
        </w:rPr>
        <w:t>T.H.</w:t>
      </w:r>
      <w:proofErr w:type="gramEnd"/>
      <w:r w:rsidR="004C5E95" w:rsidRPr="00A030E0">
        <w:rPr>
          <w:rFonts w:ascii="Verdana" w:hAnsi="Verdana"/>
          <w:i/>
          <w:sz w:val="18"/>
          <w:szCs w:val="18"/>
        </w:rPr>
        <w:t>A.</w:t>
      </w:r>
      <w:r w:rsidR="005E440A" w:rsidRPr="00A030E0">
        <w:rPr>
          <w:rFonts w:ascii="Verdana" w:hAnsi="Verdana"/>
          <w:i/>
          <w:sz w:val="18"/>
          <w:szCs w:val="18"/>
        </w:rPr>
        <w:t>, koproducenti</w:t>
      </w:r>
      <w:r w:rsidR="00CE21B9">
        <w:rPr>
          <w:rFonts w:ascii="Verdana" w:hAnsi="Verdana"/>
          <w:i/>
          <w:sz w:val="18"/>
          <w:szCs w:val="18"/>
        </w:rPr>
        <w:t>:</w:t>
      </w:r>
      <w:r w:rsidR="005E440A" w:rsidRPr="00A030E0">
        <w:rPr>
          <w:rFonts w:ascii="Verdana" w:hAnsi="Verdana"/>
          <w:i/>
          <w:sz w:val="18"/>
          <w:szCs w:val="18"/>
        </w:rPr>
        <w:t xml:space="preserve"> </w:t>
      </w:r>
      <w:r w:rsidR="004C5E95" w:rsidRPr="00A030E0">
        <w:rPr>
          <w:rFonts w:ascii="Verdana" w:hAnsi="Verdana"/>
          <w:i/>
          <w:sz w:val="18"/>
          <w:szCs w:val="18"/>
        </w:rPr>
        <w:t>Česká televize – Filmové centrum,</w:t>
      </w:r>
      <w:r w:rsidR="004C5E95" w:rsidRPr="00A030E0">
        <w:rPr>
          <w:rFonts w:ascii="Times New Roman" w:hAnsi="Times New Roman" w:cs="Times New Roman"/>
          <w:i/>
          <w:color w:val="365F91" w:themeColor="accent1" w:themeShade="BF"/>
          <w:sz w:val="24"/>
          <w:szCs w:val="24"/>
        </w:rPr>
        <w:t xml:space="preserve"> </w:t>
      </w:r>
      <w:r w:rsidR="004C5E95" w:rsidRPr="00A030E0">
        <w:rPr>
          <w:rFonts w:ascii="Verdana" w:hAnsi="Verdana"/>
          <w:i/>
          <w:sz w:val="18"/>
          <w:szCs w:val="18"/>
        </w:rPr>
        <w:t xml:space="preserve"> </w:t>
      </w:r>
      <w:proofErr w:type="spellStart"/>
      <w:r w:rsidR="00B96E00" w:rsidRPr="00A030E0">
        <w:rPr>
          <w:rFonts w:ascii="Verdana" w:hAnsi="Verdana"/>
          <w:i/>
          <w:sz w:val="18"/>
          <w:szCs w:val="18"/>
        </w:rPr>
        <w:t>PubRes</w:t>
      </w:r>
      <w:proofErr w:type="spellEnd"/>
      <w:r w:rsidR="005E440A" w:rsidRPr="00A030E0">
        <w:rPr>
          <w:rFonts w:ascii="Verdana" w:hAnsi="Verdana"/>
          <w:i/>
          <w:sz w:val="18"/>
          <w:szCs w:val="18"/>
        </w:rPr>
        <w:t xml:space="preserve">, </w:t>
      </w:r>
      <w:proofErr w:type="spellStart"/>
      <w:r w:rsidR="004C5E95" w:rsidRPr="00A030E0">
        <w:rPr>
          <w:rFonts w:ascii="Verdana" w:hAnsi="Verdana"/>
          <w:i/>
          <w:sz w:val="18"/>
          <w:szCs w:val="18"/>
        </w:rPr>
        <w:t>Alkay</w:t>
      </w:r>
      <w:proofErr w:type="spellEnd"/>
      <w:r w:rsidR="004C5E95" w:rsidRPr="00A030E0">
        <w:rPr>
          <w:rFonts w:ascii="Verdana" w:hAnsi="Verdana"/>
          <w:i/>
          <w:sz w:val="18"/>
          <w:szCs w:val="18"/>
        </w:rPr>
        <w:t xml:space="preserve"> </w:t>
      </w:r>
      <w:proofErr w:type="spellStart"/>
      <w:r w:rsidR="004C5E95" w:rsidRPr="00A030E0">
        <w:rPr>
          <w:rFonts w:ascii="Verdana" w:hAnsi="Verdana"/>
          <w:i/>
          <w:sz w:val="18"/>
          <w:szCs w:val="18"/>
        </w:rPr>
        <w:t>Animation</w:t>
      </w:r>
      <w:proofErr w:type="spellEnd"/>
      <w:r w:rsidR="004C5E95" w:rsidRPr="00A030E0">
        <w:rPr>
          <w:rFonts w:ascii="Verdana" w:hAnsi="Verdana"/>
          <w:i/>
          <w:sz w:val="18"/>
          <w:szCs w:val="18"/>
        </w:rPr>
        <w:t xml:space="preserve"> </w:t>
      </w:r>
      <w:proofErr w:type="spellStart"/>
      <w:r w:rsidR="004C5E95" w:rsidRPr="00A030E0">
        <w:rPr>
          <w:rFonts w:ascii="Verdana" w:hAnsi="Verdana"/>
          <w:i/>
          <w:sz w:val="18"/>
          <w:szCs w:val="18"/>
        </w:rPr>
        <w:t>Prague</w:t>
      </w:r>
      <w:proofErr w:type="spellEnd"/>
      <w:r w:rsidR="004C5E95" w:rsidRPr="00A030E0">
        <w:rPr>
          <w:rFonts w:ascii="Verdana" w:hAnsi="Verdana"/>
          <w:i/>
          <w:sz w:val="18"/>
          <w:szCs w:val="18"/>
        </w:rPr>
        <w:t>, Filmosaurus Rex</w:t>
      </w:r>
      <w:r w:rsidR="00B96E00" w:rsidRPr="00A030E0">
        <w:rPr>
          <w:rFonts w:ascii="Verdana" w:hAnsi="Verdana"/>
          <w:i/>
          <w:sz w:val="18"/>
          <w:szCs w:val="18"/>
        </w:rPr>
        <w:t>)</w:t>
      </w:r>
    </w:p>
    <w:p w:rsidR="0076597F" w:rsidRPr="0076597F" w:rsidRDefault="0076597F" w:rsidP="008A37BA">
      <w:pPr>
        <w:spacing w:after="0"/>
        <w:rPr>
          <w:rFonts w:ascii="Verdana" w:hAnsi="Verdana"/>
          <w:sz w:val="18"/>
          <w:szCs w:val="18"/>
        </w:rPr>
      </w:pPr>
    </w:p>
    <w:p w:rsidR="0076597F" w:rsidRDefault="005B0732" w:rsidP="008A37BA">
      <w:pPr>
        <w:spacing w:after="0"/>
        <w:rPr>
          <w:rFonts w:ascii="Verdana" w:hAnsi="Verdana"/>
          <w:b/>
          <w:sz w:val="18"/>
          <w:szCs w:val="18"/>
        </w:rPr>
      </w:pPr>
      <w:r w:rsidRPr="0022010F">
        <w:rPr>
          <w:rFonts w:ascii="Verdana" w:hAnsi="Verdana"/>
          <w:b/>
          <w:sz w:val="18"/>
          <w:szCs w:val="18"/>
        </w:rPr>
        <w:t xml:space="preserve">ZCELA </w:t>
      </w:r>
      <w:r w:rsidR="008A37BA" w:rsidRPr="0022010F">
        <w:rPr>
          <w:rFonts w:ascii="Verdana" w:hAnsi="Verdana"/>
          <w:b/>
          <w:sz w:val="18"/>
          <w:szCs w:val="18"/>
        </w:rPr>
        <w:t>ZVLÁŠTNÍ CENA POROTY – ZLATÝ CITRÓN</w:t>
      </w:r>
    </w:p>
    <w:p w:rsidR="00E81DE8" w:rsidRDefault="0076597F" w:rsidP="00BA582B">
      <w:pPr>
        <w:spacing w:after="0"/>
        <w:rPr>
          <w:rFonts w:ascii="Verdana" w:hAnsi="Verdana" w:cs="OptimaCE"/>
          <w:b/>
          <w:sz w:val="18"/>
          <w:szCs w:val="18"/>
        </w:rPr>
      </w:pPr>
      <w:r w:rsidRPr="0076597F">
        <w:rPr>
          <w:rFonts w:ascii="Verdana" w:hAnsi="Verdana"/>
          <w:sz w:val="18"/>
          <w:szCs w:val="18"/>
        </w:rPr>
        <w:t>Ministerstvo kultury ČR</w:t>
      </w:r>
      <w:r w:rsidR="008A37BA" w:rsidRPr="0074341F">
        <w:rPr>
          <w:rFonts w:ascii="Verdana" w:hAnsi="Verdana"/>
          <w:b/>
          <w:sz w:val="18"/>
          <w:szCs w:val="18"/>
        </w:rPr>
        <w:br/>
      </w:r>
      <w:r w:rsidR="008A37BA" w:rsidRPr="0074341F">
        <w:rPr>
          <w:rFonts w:ascii="Verdana" w:hAnsi="Verdana"/>
          <w:sz w:val="18"/>
          <w:szCs w:val="18"/>
        </w:rPr>
        <w:br/>
      </w:r>
      <w:r w:rsidR="006939F2">
        <w:pict>
          <v:rect id="_x0000_i1026" style="width:0;height:1.5pt" o:hralign="center" o:hrstd="t" o:hr="t" fillcolor="#a0a0a0" stroked="f"/>
        </w:pict>
      </w:r>
    </w:p>
    <w:p w:rsidR="00797448" w:rsidRPr="00E718FF" w:rsidRDefault="006A29CA" w:rsidP="00A030E0">
      <w:pPr>
        <w:rPr>
          <w:rFonts w:ascii="Verdana" w:eastAsia="Times New Roman" w:hAnsi="Verdana" w:cs="OptimaCE-Bold"/>
          <w:bCs/>
          <w:color w:val="231F20"/>
          <w:sz w:val="16"/>
          <w:szCs w:val="16"/>
          <w:u w:val="single"/>
          <w:lang w:eastAsia="cs-CZ"/>
        </w:rPr>
      </w:pPr>
      <w:r>
        <w:rPr>
          <w:rFonts w:ascii="Verdana" w:hAnsi="Verdana" w:cs="OptimaCE"/>
          <w:b/>
          <w:sz w:val="18"/>
          <w:szCs w:val="18"/>
        </w:rPr>
        <w:br/>
      </w:r>
      <w:bookmarkStart w:id="0" w:name="_GoBack"/>
      <w:bookmarkEnd w:id="0"/>
      <w:r w:rsidR="006939F2" w:rsidRPr="006939F2">
        <w:rPr>
          <w:noProof/>
          <w:sz w:val="18"/>
          <w:szCs w:val="18"/>
          <w:lang w:eastAsia="cs-CZ"/>
        </w:rPr>
        <w:pict>
          <v:rect id="Rectangle 3" o:spid="_x0000_s1026" style="position:absolute;margin-left:0;margin-top:0;width:0;height:1.45pt;z-index:251659264;visibility:visible;mso-wrap-distance-left:3.17494mm;mso-wrap-distance-right:3.17494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" fillcolor="#a0a0a0" stroked="f" strokecolor="#3465a4">
            <v:stroke joinstyle="round"/>
          </v:rect>
        </w:pict>
      </w:r>
      <w:r w:rsidR="00E81DE8" w:rsidRPr="007F1DEB">
        <w:rPr>
          <w:rFonts w:ascii="Verdana" w:hAnsi="Verdana" w:cs="OptimaCE"/>
          <w:b/>
          <w:sz w:val="18"/>
          <w:szCs w:val="18"/>
        </w:rPr>
        <w:t xml:space="preserve">Pořadatelé: </w:t>
      </w:r>
      <w:r w:rsidR="00E81DE8" w:rsidRPr="007F1DEB">
        <w:rPr>
          <w:rFonts w:ascii="Verdana" w:hAnsi="Verdana" w:cs="OptimaCE"/>
          <w:sz w:val="18"/>
          <w:szCs w:val="18"/>
        </w:rPr>
        <w:t>FITES, MKC BEROUN, město Beroun</w:t>
      </w:r>
      <w:r>
        <w:rPr>
          <w:rFonts w:ascii="Verdana" w:hAnsi="Verdana" w:cs="OptimaCE"/>
          <w:sz w:val="18"/>
          <w:szCs w:val="18"/>
        </w:rPr>
        <w:br/>
      </w:r>
      <w:r w:rsidR="00E81DE8" w:rsidRPr="00350DE9">
        <w:rPr>
          <w:rFonts w:ascii="Verdana" w:hAnsi="Verdana"/>
          <w:b/>
          <w:sz w:val="18"/>
          <w:szCs w:val="18"/>
        </w:rPr>
        <w:t>Generální partner:</w:t>
      </w:r>
      <w:r w:rsidR="00E81DE8" w:rsidRPr="00350DE9">
        <w:rPr>
          <w:rFonts w:ascii="Verdana" w:hAnsi="Verdana"/>
          <w:sz w:val="18"/>
          <w:szCs w:val="18"/>
        </w:rPr>
        <w:t xml:space="preserve"> </w:t>
      </w:r>
      <w:proofErr w:type="spellStart"/>
      <w:r w:rsidR="00E81DE8" w:rsidRPr="00350DE9">
        <w:rPr>
          <w:rFonts w:ascii="Verdana" w:hAnsi="Verdana"/>
          <w:sz w:val="18"/>
          <w:szCs w:val="18"/>
        </w:rPr>
        <w:t>in</w:t>
      </w:r>
      <w:r w:rsidR="0097155D">
        <w:rPr>
          <w:rFonts w:ascii="Verdana" w:hAnsi="Verdana"/>
          <w:sz w:val="18"/>
          <w:szCs w:val="18"/>
        </w:rPr>
        <w:t>n</w:t>
      </w:r>
      <w:r w:rsidR="00E81DE8" w:rsidRPr="00350DE9">
        <w:rPr>
          <w:rFonts w:ascii="Verdana" w:hAnsi="Verdana"/>
          <w:sz w:val="18"/>
          <w:szCs w:val="18"/>
        </w:rPr>
        <w:t>ogy</w:t>
      </w:r>
      <w:proofErr w:type="spellEnd"/>
      <w:r w:rsidR="0097155D">
        <w:rPr>
          <w:rFonts w:ascii="Verdana" w:hAnsi="Verdana"/>
          <w:sz w:val="18"/>
          <w:szCs w:val="18"/>
        </w:rPr>
        <w:t xml:space="preserve"> </w:t>
      </w:r>
      <w:proofErr w:type="spellStart"/>
      <w:r w:rsidR="0097155D">
        <w:rPr>
          <w:rFonts w:ascii="Verdana" w:hAnsi="Verdana"/>
          <w:sz w:val="18"/>
          <w:szCs w:val="18"/>
        </w:rPr>
        <w:t>Energo</w:t>
      </w:r>
      <w:proofErr w:type="spellEnd"/>
      <w:r>
        <w:rPr>
          <w:rFonts w:ascii="Verdana" w:hAnsi="Verdana"/>
          <w:sz w:val="18"/>
          <w:szCs w:val="18"/>
        </w:rPr>
        <w:br/>
      </w:r>
      <w:r w:rsidR="00E81DE8" w:rsidRPr="006E5C68">
        <w:rPr>
          <w:rFonts w:ascii="Verdana" w:hAnsi="Verdana"/>
          <w:b/>
          <w:sz w:val="18"/>
          <w:szCs w:val="18"/>
        </w:rPr>
        <w:t xml:space="preserve">Hlavní mediální partner: </w:t>
      </w:r>
      <w:r w:rsidR="00E81DE8" w:rsidRPr="006E5C68">
        <w:rPr>
          <w:rFonts w:ascii="Verdana" w:hAnsi="Verdana"/>
          <w:sz w:val="18"/>
          <w:szCs w:val="18"/>
        </w:rPr>
        <w:t>Česká televize</w:t>
      </w:r>
      <w:r>
        <w:rPr>
          <w:rFonts w:ascii="Verdana" w:hAnsi="Verdana"/>
          <w:sz w:val="18"/>
          <w:szCs w:val="18"/>
        </w:rPr>
        <w:br/>
      </w:r>
      <w:r w:rsidR="00E81DE8" w:rsidRPr="006E5C68">
        <w:rPr>
          <w:rFonts w:ascii="Verdana" w:hAnsi="Verdana"/>
          <w:b/>
          <w:sz w:val="18"/>
          <w:szCs w:val="18"/>
        </w:rPr>
        <w:t xml:space="preserve">Mediální partneři: </w:t>
      </w:r>
      <w:r w:rsidR="00E81DE8" w:rsidRPr="006E5C68">
        <w:rPr>
          <w:rFonts w:ascii="Verdana" w:hAnsi="Verdana"/>
          <w:sz w:val="18"/>
          <w:szCs w:val="18"/>
        </w:rPr>
        <w:t xml:space="preserve">A2, </w:t>
      </w:r>
      <w:proofErr w:type="spellStart"/>
      <w:r w:rsidR="00E81DE8" w:rsidRPr="006E5C68">
        <w:rPr>
          <w:rFonts w:ascii="Verdana" w:hAnsi="Verdana"/>
          <w:sz w:val="18"/>
          <w:szCs w:val="18"/>
        </w:rPr>
        <w:t>Cinema</w:t>
      </w:r>
      <w:proofErr w:type="spellEnd"/>
      <w:r w:rsidR="00E81DE8" w:rsidRPr="006E5C68">
        <w:rPr>
          <w:rFonts w:ascii="Verdana" w:hAnsi="Verdana"/>
          <w:sz w:val="18"/>
          <w:szCs w:val="18"/>
        </w:rPr>
        <w:t xml:space="preserve">, </w:t>
      </w:r>
      <w:proofErr w:type="spellStart"/>
      <w:r w:rsidR="00E81DE8" w:rsidRPr="006E5C68">
        <w:rPr>
          <w:rFonts w:ascii="Verdana" w:hAnsi="Verdana"/>
          <w:sz w:val="18"/>
          <w:szCs w:val="18"/>
        </w:rPr>
        <w:t>ČRo</w:t>
      </w:r>
      <w:proofErr w:type="spellEnd"/>
      <w:r w:rsidR="00E81DE8" w:rsidRPr="006E5C68">
        <w:rPr>
          <w:rFonts w:ascii="Verdana" w:hAnsi="Verdana"/>
          <w:sz w:val="18"/>
          <w:szCs w:val="18"/>
        </w:rPr>
        <w:t xml:space="preserve"> Region, </w:t>
      </w:r>
      <w:r w:rsidR="00E81DE8">
        <w:rPr>
          <w:rFonts w:ascii="Verdana" w:hAnsi="Verdana"/>
          <w:sz w:val="18"/>
          <w:szCs w:val="18"/>
        </w:rPr>
        <w:t xml:space="preserve">Kurýr, </w:t>
      </w:r>
      <w:r w:rsidR="00E81DE8" w:rsidRPr="006E5C68">
        <w:rPr>
          <w:rFonts w:ascii="Verdana" w:hAnsi="Verdana"/>
          <w:sz w:val="18"/>
          <w:szCs w:val="18"/>
        </w:rPr>
        <w:t>Veverušák.cz</w:t>
      </w:r>
      <w:r>
        <w:rPr>
          <w:rFonts w:ascii="Verdana" w:hAnsi="Verdana"/>
          <w:sz w:val="18"/>
          <w:szCs w:val="18"/>
        </w:rPr>
        <w:br/>
      </w:r>
      <w:r w:rsidR="00E81DE8" w:rsidRPr="009C1B57">
        <w:rPr>
          <w:rFonts w:ascii="Verdana" w:hAnsi="Verdana"/>
          <w:b/>
          <w:sz w:val="18"/>
          <w:szCs w:val="18"/>
        </w:rPr>
        <w:t xml:space="preserve">Vřelé poděkování patří partnerům, sponzorům a dlouhodobým podporovatelům: </w:t>
      </w:r>
      <w:r w:rsidR="00E81DE8">
        <w:rPr>
          <w:rFonts w:ascii="Verdana" w:hAnsi="Verdana"/>
          <w:b/>
          <w:sz w:val="18"/>
          <w:szCs w:val="18"/>
        </w:rPr>
        <w:br/>
      </w:r>
      <w:r w:rsidR="00357011">
        <w:rPr>
          <w:rFonts w:ascii="Verdana" w:hAnsi="Verdana"/>
          <w:sz w:val="18"/>
          <w:szCs w:val="18"/>
        </w:rPr>
        <w:t>Lhoist, UGO!</w:t>
      </w:r>
      <w:r w:rsidR="00E81DE8" w:rsidRPr="009C1B57">
        <w:rPr>
          <w:rFonts w:ascii="Verdana" w:hAnsi="Verdana"/>
          <w:sz w:val="18"/>
          <w:szCs w:val="18"/>
        </w:rPr>
        <w:t xml:space="preserve"> </w:t>
      </w:r>
      <w:proofErr w:type="gramStart"/>
      <w:r w:rsidR="00E81DE8" w:rsidRPr="009C1B57">
        <w:rPr>
          <w:rFonts w:ascii="Verdana" w:hAnsi="Verdana"/>
          <w:sz w:val="18"/>
          <w:szCs w:val="18"/>
        </w:rPr>
        <w:t>media</w:t>
      </w:r>
      <w:proofErr w:type="gramEnd"/>
      <w:r w:rsidR="00E81DE8" w:rsidRPr="009C1B57">
        <w:rPr>
          <w:rFonts w:ascii="Verdana" w:hAnsi="Verdana"/>
          <w:sz w:val="18"/>
          <w:szCs w:val="18"/>
        </w:rPr>
        <w:t xml:space="preserve">, </w:t>
      </w:r>
      <w:proofErr w:type="spellStart"/>
      <w:r w:rsidR="00E81DE8" w:rsidRPr="009C1B57">
        <w:rPr>
          <w:rFonts w:ascii="Verdana" w:hAnsi="Verdana"/>
          <w:sz w:val="18"/>
          <w:szCs w:val="18"/>
        </w:rPr>
        <w:t>Rückl</w:t>
      </w:r>
      <w:proofErr w:type="spellEnd"/>
      <w:r w:rsidR="00E81DE8" w:rsidRPr="009C1B57">
        <w:rPr>
          <w:rFonts w:ascii="Verdana" w:hAnsi="Verdana"/>
          <w:sz w:val="18"/>
          <w:szCs w:val="18"/>
        </w:rPr>
        <w:t xml:space="preserve"> </w:t>
      </w:r>
      <w:proofErr w:type="spellStart"/>
      <w:r w:rsidR="00E81DE8" w:rsidRPr="009C1B57">
        <w:rPr>
          <w:rFonts w:ascii="Verdana" w:hAnsi="Verdana"/>
          <w:sz w:val="18"/>
          <w:szCs w:val="18"/>
        </w:rPr>
        <w:t>Crystal</w:t>
      </w:r>
      <w:proofErr w:type="spellEnd"/>
      <w:r w:rsidR="00E81DE8">
        <w:rPr>
          <w:rFonts w:ascii="Verdana" w:hAnsi="Verdana"/>
          <w:sz w:val="18"/>
          <w:szCs w:val="18"/>
        </w:rPr>
        <w:t>,</w:t>
      </w:r>
      <w:r w:rsidR="00E81DE8" w:rsidRPr="009C1B57">
        <w:rPr>
          <w:rFonts w:ascii="Verdana" w:hAnsi="Verdana"/>
          <w:sz w:val="18"/>
          <w:szCs w:val="18"/>
        </w:rPr>
        <w:t xml:space="preserve"> MAPOR, Ministerstvo kultury České republiky, Zámecký dvůr </w:t>
      </w:r>
      <w:proofErr w:type="spellStart"/>
      <w:r w:rsidR="00E81DE8" w:rsidRPr="009C1B57">
        <w:rPr>
          <w:rFonts w:ascii="Verdana" w:hAnsi="Verdana"/>
          <w:sz w:val="18"/>
          <w:szCs w:val="18"/>
        </w:rPr>
        <w:t>Všeradice</w:t>
      </w:r>
      <w:proofErr w:type="spellEnd"/>
      <w:r w:rsidR="00E81DE8" w:rsidRPr="009C1B57">
        <w:rPr>
          <w:rFonts w:ascii="Verdana" w:hAnsi="Verdana"/>
          <w:sz w:val="18"/>
          <w:szCs w:val="18"/>
        </w:rPr>
        <w:t xml:space="preserve">, </w:t>
      </w:r>
      <w:r w:rsidR="00E81DE8">
        <w:rPr>
          <w:rFonts w:ascii="Verdana" w:hAnsi="Verdana"/>
          <w:sz w:val="18"/>
          <w:szCs w:val="18"/>
        </w:rPr>
        <w:t xml:space="preserve">Kateřina </w:t>
      </w:r>
      <w:proofErr w:type="spellStart"/>
      <w:r w:rsidR="00E81DE8">
        <w:rPr>
          <w:rFonts w:ascii="Verdana" w:hAnsi="Verdana"/>
          <w:sz w:val="18"/>
          <w:szCs w:val="18"/>
        </w:rPr>
        <w:t>Žlebková</w:t>
      </w:r>
      <w:proofErr w:type="spellEnd"/>
      <w:r w:rsidR="00E81DE8">
        <w:rPr>
          <w:rFonts w:ascii="Verdana" w:hAnsi="Verdana"/>
          <w:sz w:val="18"/>
          <w:szCs w:val="18"/>
        </w:rPr>
        <w:t xml:space="preserve">, </w:t>
      </w:r>
      <w:r w:rsidR="00357011">
        <w:rPr>
          <w:rFonts w:ascii="Verdana" w:hAnsi="Verdana"/>
          <w:sz w:val="18"/>
          <w:szCs w:val="18"/>
        </w:rPr>
        <w:t>O</w:t>
      </w:r>
      <w:r w:rsidR="00E81DE8" w:rsidRPr="009C1B57">
        <w:rPr>
          <w:rFonts w:ascii="Verdana" w:hAnsi="Verdana"/>
          <w:sz w:val="18"/>
          <w:szCs w:val="18"/>
        </w:rPr>
        <w:t>bec Lety</w:t>
      </w:r>
      <w:r w:rsidR="00E81DE8">
        <w:rPr>
          <w:rFonts w:ascii="Verdana" w:hAnsi="Verdana"/>
          <w:sz w:val="18"/>
          <w:szCs w:val="18"/>
        </w:rPr>
        <w:t xml:space="preserve">, Baby </w:t>
      </w:r>
      <w:proofErr w:type="spellStart"/>
      <w:r w:rsidR="00E81DE8">
        <w:rPr>
          <w:rFonts w:ascii="Verdana" w:hAnsi="Verdana"/>
          <w:sz w:val="18"/>
          <w:szCs w:val="18"/>
        </w:rPr>
        <w:t>Book</w:t>
      </w:r>
      <w:proofErr w:type="spellEnd"/>
      <w:r>
        <w:rPr>
          <w:rFonts w:ascii="Verdana" w:hAnsi="Verdana"/>
          <w:sz w:val="18"/>
          <w:szCs w:val="18"/>
        </w:rPr>
        <w:br/>
      </w:r>
      <w:r w:rsidR="00E81DE8" w:rsidRPr="009C1B57">
        <w:rPr>
          <w:rFonts w:ascii="Verdana" w:hAnsi="Verdana"/>
          <w:sz w:val="18"/>
          <w:szCs w:val="18"/>
        </w:rPr>
        <w:t xml:space="preserve"> </w:t>
      </w:r>
      <w:r w:rsidR="006939F2">
        <w:pict>
          <v:rect id="_x0000_i1027" style="width:0;height:1.5pt" o:hralign="center" o:hrstd="t" o:hr="t" fillcolor="#a0a0a0" stroked="f"/>
        </w:pict>
      </w:r>
      <w:r>
        <w:br/>
      </w:r>
      <w:r w:rsidR="00E81DE8" w:rsidRPr="00BA04D7">
        <w:rPr>
          <w:rFonts w:ascii="Verdana" w:eastAsia="Times New Roman" w:hAnsi="Verdana" w:cs="OptimaCE-Bold"/>
          <w:b/>
          <w:bCs/>
          <w:sz w:val="16"/>
          <w:szCs w:val="16"/>
          <w:lang w:eastAsia="cs-CZ"/>
        </w:rPr>
        <w:t xml:space="preserve">O cenách TRILOBIT </w:t>
      </w:r>
      <w:r w:rsidR="0048071B">
        <w:rPr>
          <w:rFonts w:ascii="Verdana" w:eastAsia="Times New Roman" w:hAnsi="Verdana" w:cs="OptimaCE-Bold"/>
          <w:b/>
          <w:bCs/>
          <w:sz w:val="16"/>
          <w:szCs w:val="16"/>
          <w:lang w:eastAsia="cs-CZ"/>
        </w:rPr>
        <w:br/>
      </w:r>
      <w:r w:rsidR="00E81DE8" w:rsidRPr="00BA04D7">
        <w:rPr>
          <w:rFonts w:ascii="Verdana" w:eastAsia="Times New Roman" w:hAnsi="Verdana" w:cs="OptimaCE-Bold"/>
          <w:bCs/>
          <w:color w:val="231F20"/>
          <w:sz w:val="16"/>
          <w:szCs w:val="16"/>
          <w:lang w:eastAsia="cs-CZ"/>
        </w:rPr>
        <w:t xml:space="preserve">TRILOBIT je symbolem cen, které v 60. letech </w:t>
      </w:r>
      <w:r w:rsidR="00F533DB">
        <w:rPr>
          <w:rFonts w:ascii="Verdana" w:eastAsia="Times New Roman" w:hAnsi="Verdana" w:cs="OptimaCE-Bold"/>
          <w:bCs/>
          <w:color w:val="231F20"/>
          <w:sz w:val="16"/>
          <w:szCs w:val="16"/>
          <w:lang w:eastAsia="cs-CZ"/>
        </w:rPr>
        <w:t xml:space="preserve">uděloval </w:t>
      </w:r>
      <w:r w:rsidR="00083652" w:rsidRPr="00083652">
        <w:rPr>
          <w:rFonts w:ascii="Verdana" w:eastAsia="Times New Roman" w:hAnsi="Verdana" w:cs="OptimaCE-Bold"/>
          <w:bCs/>
          <w:color w:val="231F20"/>
          <w:sz w:val="16"/>
          <w:szCs w:val="16"/>
          <w:lang w:eastAsia="cs-CZ"/>
        </w:rPr>
        <w:t>Svaz československých filmových a televizních umělců – FITES</w:t>
      </w:r>
      <w:r w:rsidR="00083652" w:rsidRPr="00BA04D7">
        <w:rPr>
          <w:rFonts w:ascii="Verdana" w:eastAsia="Times New Roman" w:hAnsi="Verdana" w:cs="OptimaCE-Bold"/>
          <w:bCs/>
          <w:color w:val="231F20"/>
          <w:sz w:val="16"/>
          <w:szCs w:val="16"/>
          <w:lang w:eastAsia="cs-CZ"/>
        </w:rPr>
        <w:t xml:space="preserve"> </w:t>
      </w:r>
      <w:r w:rsidR="00E81DE8" w:rsidRPr="00BA04D7">
        <w:rPr>
          <w:rFonts w:ascii="Verdana" w:eastAsia="Times New Roman" w:hAnsi="Verdana" w:cs="OptimaCE-Bold"/>
          <w:bCs/>
          <w:color w:val="231F20"/>
          <w:sz w:val="16"/>
          <w:szCs w:val="16"/>
          <w:lang w:eastAsia="cs-CZ"/>
        </w:rPr>
        <w:t>nejlepším uměleckým počinům za uplynulé roční období ve filmu a v televizi. Po karlovarském festivalu se tak jedná o jedno z nejstarších ocenění svého druhu v České republice. Ve svém oboru patří mezi nejprestižnější a současně je nejobtížnější je získat. Cena TRILOBIT byla poprvé udělena v roce 1966 a dále v letech 1967, 1968 a 1969. V lednu 1970 byla činnost FITESu zakázána,</w:t>
      </w:r>
      <w:r w:rsidR="00E81DE8">
        <w:rPr>
          <w:rFonts w:ascii="Verdana" w:eastAsia="Times New Roman" w:hAnsi="Verdana" w:cs="OptimaCE-Bold"/>
          <w:bCs/>
          <w:color w:val="231F20"/>
          <w:sz w:val="16"/>
          <w:szCs w:val="16"/>
          <w:lang w:eastAsia="cs-CZ"/>
        </w:rPr>
        <w:t xml:space="preserve"> tím se i udělování cen TRILOBIT</w:t>
      </w:r>
      <w:r w:rsidR="00E81DE8" w:rsidRPr="00BA04D7">
        <w:rPr>
          <w:rFonts w:ascii="Verdana" w:eastAsia="Times New Roman" w:hAnsi="Verdana" w:cs="OptimaCE-Bold"/>
          <w:bCs/>
          <w:color w:val="231F20"/>
          <w:sz w:val="16"/>
          <w:szCs w:val="16"/>
          <w:lang w:eastAsia="cs-CZ"/>
        </w:rPr>
        <w:t xml:space="preserve"> na dlouhá léta přerušilo. Cena byla obnovena až v roce 1991.</w:t>
      </w:r>
      <w:r w:rsidR="0048071B">
        <w:rPr>
          <w:rFonts w:ascii="Verdana" w:eastAsia="Times New Roman" w:hAnsi="Verdana" w:cs="OptimaCE-Bold"/>
          <w:bCs/>
          <w:color w:val="231F20"/>
          <w:sz w:val="16"/>
          <w:szCs w:val="16"/>
          <w:lang w:eastAsia="cs-CZ"/>
        </w:rPr>
        <w:br/>
      </w:r>
      <w:r w:rsidR="00E81DE8" w:rsidRPr="00BA04D7">
        <w:rPr>
          <w:rFonts w:ascii="Verdana" w:eastAsia="Times New Roman" w:hAnsi="Verdana" w:cs="OptimaCE-Bold"/>
          <w:bCs/>
          <w:color w:val="231F20"/>
          <w:sz w:val="16"/>
          <w:szCs w:val="16"/>
          <w:lang w:eastAsia="cs-CZ"/>
        </w:rPr>
        <w:t>V roce 1995</w:t>
      </w:r>
      <w:r w:rsidR="00E81DE8">
        <w:rPr>
          <w:rFonts w:ascii="Verdana" w:eastAsia="Times New Roman" w:hAnsi="Verdana" w:cs="OptimaCE-Bold"/>
          <w:bCs/>
          <w:color w:val="231F20"/>
          <w:sz w:val="16"/>
          <w:szCs w:val="16"/>
          <w:lang w:eastAsia="cs-CZ"/>
        </w:rPr>
        <w:t> </w:t>
      </w:r>
      <w:r w:rsidR="00083652" w:rsidRPr="00083652">
        <w:rPr>
          <w:rFonts w:ascii="Verdana" w:eastAsia="Times New Roman" w:hAnsi="Verdana" w:cs="OptimaCE-Bold"/>
          <w:bCs/>
          <w:color w:val="231F20"/>
          <w:sz w:val="16"/>
          <w:szCs w:val="16"/>
          <w:lang w:eastAsia="cs-CZ"/>
        </w:rPr>
        <w:t>Český filmový a televizní svaz FITES</w:t>
      </w:r>
      <w:r w:rsidR="00083652" w:rsidRPr="00F54288">
        <w:rPr>
          <w:rFonts w:eastAsia="Times New Roman" w:cs="OptimaCE-Bold"/>
          <w:bCs/>
          <w:color w:val="231F20"/>
          <w:lang w:eastAsia="cs-CZ"/>
        </w:rPr>
        <w:t> </w:t>
      </w:r>
      <w:r w:rsidR="00083652">
        <w:rPr>
          <w:rFonts w:ascii="Verdana" w:eastAsia="Times New Roman" w:hAnsi="Verdana" w:cs="OptimaCE-Bold"/>
          <w:bCs/>
          <w:color w:val="231F20"/>
          <w:sz w:val="16"/>
          <w:szCs w:val="16"/>
          <w:lang w:eastAsia="cs-CZ"/>
        </w:rPr>
        <w:t>zřídil CENU</w:t>
      </w:r>
      <w:r w:rsidR="00E81DE8">
        <w:rPr>
          <w:rFonts w:ascii="Verdana" w:eastAsia="Times New Roman" w:hAnsi="Verdana" w:cs="OptimaCE-Bold"/>
          <w:bCs/>
          <w:color w:val="231F20"/>
          <w:sz w:val="16"/>
          <w:szCs w:val="16"/>
          <w:lang w:eastAsia="cs-CZ"/>
        </w:rPr>
        <w:t xml:space="preserve"> VLADISLAVA VANČURY</w:t>
      </w:r>
      <w:r w:rsidR="00083652">
        <w:rPr>
          <w:rFonts w:ascii="Verdana" w:eastAsia="Times New Roman" w:hAnsi="Verdana" w:cs="OptimaCE-Bold"/>
          <w:bCs/>
          <w:color w:val="231F20"/>
          <w:sz w:val="16"/>
          <w:szCs w:val="16"/>
          <w:lang w:eastAsia="cs-CZ"/>
        </w:rPr>
        <w:t>, udělovanou</w:t>
      </w:r>
      <w:r w:rsidR="00E81DE8" w:rsidRPr="00BA04D7">
        <w:rPr>
          <w:rFonts w:ascii="Verdana" w:eastAsia="Times New Roman" w:hAnsi="Verdana" w:cs="OptimaCE-Bold"/>
          <w:bCs/>
          <w:color w:val="231F20"/>
          <w:sz w:val="16"/>
          <w:szCs w:val="16"/>
          <w:lang w:eastAsia="cs-CZ"/>
        </w:rPr>
        <w:t xml:space="preserve"> za </w:t>
      </w:r>
      <w:r w:rsidR="00D54D18">
        <w:rPr>
          <w:rFonts w:ascii="Verdana" w:eastAsia="Times New Roman" w:hAnsi="Verdana" w:cs="OptimaCE-Bold"/>
          <w:bCs/>
          <w:color w:val="231F20"/>
          <w:sz w:val="16"/>
          <w:szCs w:val="16"/>
          <w:lang w:eastAsia="cs-CZ"/>
        </w:rPr>
        <w:t xml:space="preserve">dlouhodobý či </w:t>
      </w:r>
      <w:r w:rsidR="00E81DE8" w:rsidRPr="00BA04D7">
        <w:rPr>
          <w:rFonts w:ascii="Verdana" w:eastAsia="Times New Roman" w:hAnsi="Verdana" w:cs="OptimaCE-Bold"/>
          <w:bCs/>
          <w:color w:val="231F20"/>
          <w:sz w:val="16"/>
          <w:szCs w:val="16"/>
          <w:lang w:eastAsia="cs-CZ"/>
        </w:rPr>
        <w:t>celoživotní přínos rozvoji české audiovizuální kultury. Jejími nositeli se v předchozích letech stali Jiří Menzel, Oldřich Daněk, František Vláčil, Jan Špáta, Jiří Hubač, Jiří Krejčík, František Pavlíček, Vladimír Körner, Věra Chytilová, Arnošt Lustig, Jan Švankmajer, Pavel Koutecký in memoriam, Petr Weigl, Ladislav Helge, Miroslav Ondříček, František Filip, Jan Němec, Drahomíra Vihanová, Zdeněk Svěrák, Miloš Forman a naposledy Vojtěch Jasný.</w:t>
      </w:r>
      <w:r w:rsidR="0048071B">
        <w:rPr>
          <w:rFonts w:ascii="Verdana" w:eastAsia="Times New Roman" w:hAnsi="Verdana" w:cs="OptimaCE-Bold"/>
          <w:bCs/>
          <w:color w:val="231F20"/>
          <w:sz w:val="16"/>
          <w:szCs w:val="16"/>
          <w:lang w:eastAsia="cs-CZ"/>
        </w:rPr>
        <w:br/>
      </w:r>
      <w:r w:rsidR="00E81DE8">
        <w:rPr>
          <w:rFonts w:ascii="Verdana" w:eastAsia="Times New Roman" w:hAnsi="Verdana" w:cs="OptimaCE-Bold"/>
          <w:bCs/>
          <w:color w:val="231F20"/>
          <w:sz w:val="16"/>
          <w:szCs w:val="16"/>
          <w:lang w:eastAsia="cs-CZ"/>
        </w:rPr>
        <w:t xml:space="preserve">Od roku 2000 </w:t>
      </w:r>
      <w:r w:rsidR="00E81DE8" w:rsidRPr="00BA04D7">
        <w:rPr>
          <w:rFonts w:ascii="Verdana" w:eastAsia="Times New Roman" w:hAnsi="Verdana" w:cs="OptimaCE-Bold"/>
          <w:bCs/>
          <w:color w:val="231F20"/>
          <w:sz w:val="16"/>
          <w:szCs w:val="16"/>
          <w:lang w:eastAsia="cs-CZ"/>
        </w:rPr>
        <w:t xml:space="preserve">se </w:t>
      </w:r>
      <w:r w:rsidR="00083652">
        <w:rPr>
          <w:rFonts w:ascii="Verdana" w:eastAsia="Times New Roman" w:hAnsi="Verdana" w:cs="OptimaCE-Bold"/>
          <w:bCs/>
          <w:color w:val="231F20"/>
          <w:sz w:val="16"/>
          <w:szCs w:val="16"/>
          <w:lang w:eastAsia="cs-CZ"/>
        </w:rPr>
        <w:t xml:space="preserve">slavnostní </w:t>
      </w:r>
      <w:r w:rsidR="00E81DE8" w:rsidRPr="00BA04D7">
        <w:rPr>
          <w:rFonts w:ascii="Verdana" w:eastAsia="Times New Roman" w:hAnsi="Verdana" w:cs="OptimaCE-Bold"/>
          <w:bCs/>
          <w:color w:val="231F20"/>
          <w:sz w:val="16"/>
          <w:szCs w:val="16"/>
          <w:lang w:eastAsia="cs-CZ"/>
        </w:rPr>
        <w:t xml:space="preserve">udílení </w:t>
      </w:r>
      <w:r w:rsidR="00083652">
        <w:rPr>
          <w:rFonts w:ascii="Verdana" w:eastAsia="Times New Roman" w:hAnsi="Verdana" w:cs="OptimaCE-Bold"/>
          <w:bCs/>
          <w:color w:val="231F20"/>
          <w:sz w:val="16"/>
          <w:szCs w:val="16"/>
          <w:lang w:eastAsia="cs-CZ"/>
        </w:rPr>
        <w:t xml:space="preserve">audiovizuálních </w:t>
      </w:r>
      <w:r w:rsidR="00E81DE8" w:rsidRPr="00BA04D7">
        <w:rPr>
          <w:rFonts w:ascii="Verdana" w:eastAsia="Times New Roman" w:hAnsi="Verdana" w:cs="OptimaCE-Bold"/>
          <w:bCs/>
          <w:color w:val="231F20"/>
          <w:sz w:val="16"/>
          <w:szCs w:val="16"/>
          <w:lang w:eastAsia="cs-CZ"/>
        </w:rPr>
        <w:t>cen TRILOBIT v Berouně stalo tradicí, jubilejní 30. ročník</w:t>
      </w:r>
      <w:r w:rsidR="004419EB">
        <w:rPr>
          <w:rFonts w:ascii="Verdana" w:eastAsia="Times New Roman" w:hAnsi="Verdana" w:cs="OptimaCE-Bold"/>
          <w:bCs/>
          <w:color w:val="231F20"/>
          <w:sz w:val="16"/>
          <w:szCs w:val="16"/>
          <w:lang w:eastAsia="cs-CZ"/>
        </w:rPr>
        <w:t xml:space="preserve"> se zde 14. ledna 2017 uskutečnil</w:t>
      </w:r>
      <w:r w:rsidR="00E81DE8" w:rsidRPr="00BA04D7">
        <w:rPr>
          <w:rFonts w:ascii="Verdana" w:eastAsia="Times New Roman" w:hAnsi="Verdana" w:cs="OptimaCE-Bold"/>
          <w:bCs/>
          <w:color w:val="231F20"/>
          <w:sz w:val="16"/>
          <w:szCs w:val="16"/>
          <w:lang w:eastAsia="cs-CZ"/>
        </w:rPr>
        <w:t xml:space="preserve"> po sedmnácté.</w:t>
      </w:r>
      <w:r w:rsidR="0048071B">
        <w:rPr>
          <w:rFonts w:ascii="Verdana" w:eastAsia="Times New Roman" w:hAnsi="Verdana" w:cs="OptimaCE-Bold"/>
          <w:bCs/>
          <w:color w:val="231F20"/>
          <w:sz w:val="16"/>
          <w:szCs w:val="16"/>
          <w:lang w:eastAsia="cs-CZ"/>
        </w:rPr>
        <w:br/>
      </w:r>
      <w:r w:rsidR="00E81DE8" w:rsidRPr="00BA04D7">
        <w:rPr>
          <w:rFonts w:ascii="Verdana" w:eastAsia="Times New Roman" w:hAnsi="Verdana" w:cs="OptimaCE-Bold"/>
          <w:bCs/>
          <w:color w:val="231F20"/>
          <w:sz w:val="16"/>
          <w:szCs w:val="16"/>
          <w:lang w:eastAsia="cs-CZ"/>
        </w:rPr>
        <w:t xml:space="preserve">Pořadateli cen TRILOBIT jsou Český filmový a televizní svaz </w:t>
      </w:r>
      <w:proofErr w:type="gramStart"/>
      <w:r w:rsidR="00E81DE8" w:rsidRPr="00BA04D7">
        <w:rPr>
          <w:rFonts w:ascii="Verdana" w:eastAsia="Times New Roman" w:hAnsi="Verdana" w:cs="OptimaCE-Bold"/>
          <w:bCs/>
          <w:color w:val="231F20"/>
          <w:sz w:val="16"/>
          <w:szCs w:val="16"/>
          <w:lang w:eastAsia="cs-CZ"/>
        </w:rPr>
        <w:t>FITES, z.s.</w:t>
      </w:r>
      <w:proofErr w:type="gramEnd"/>
      <w:r w:rsidR="00E81DE8" w:rsidRPr="00BA04D7">
        <w:rPr>
          <w:rFonts w:ascii="Verdana" w:eastAsia="Times New Roman" w:hAnsi="Verdana" w:cs="OptimaCE-Bold"/>
          <w:bCs/>
          <w:color w:val="231F20"/>
          <w:sz w:val="16"/>
          <w:szCs w:val="16"/>
          <w:lang w:eastAsia="cs-CZ"/>
        </w:rPr>
        <w:t>, Městské kulturní centrum Beroun a město Beroun.</w:t>
      </w:r>
      <w:r w:rsidR="0048071B">
        <w:rPr>
          <w:rFonts w:ascii="Verdana" w:eastAsia="Times New Roman" w:hAnsi="Verdana" w:cs="OptimaCE-Bold"/>
          <w:bCs/>
          <w:color w:val="231F20"/>
          <w:sz w:val="16"/>
          <w:szCs w:val="16"/>
          <w:u w:val="single"/>
          <w:lang w:eastAsia="cs-CZ"/>
        </w:rPr>
        <w:br/>
      </w:r>
      <w:r w:rsidR="00043236">
        <w:rPr>
          <w:rFonts w:ascii="Verdana" w:eastAsia="Times New Roman" w:hAnsi="Verdana" w:cs="OptimaCE-Bold"/>
          <w:bCs/>
          <w:color w:val="231F20"/>
          <w:sz w:val="16"/>
          <w:szCs w:val="16"/>
          <w:u w:val="single"/>
          <w:lang w:eastAsia="cs-CZ"/>
        </w:rPr>
        <w:br/>
      </w:r>
      <w:r w:rsidR="00E81DE8" w:rsidRPr="0048071B">
        <w:rPr>
          <w:rFonts w:ascii="Verdana" w:eastAsia="Times New Roman" w:hAnsi="Verdana" w:cs="OptimaCE-Bold"/>
          <w:bCs/>
          <w:color w:val="231F20"/>
          <w:sz w:val="16"/>
          <w:szCs w:val="16"/>
          <w:u w:val="single"/>
          <w:lang w:eastAsia="cs-CZ"/>
        </w:rPr>
        <w:t>Pro další informace prosím kontaktujte:</w:t>
      </w:r>
      <w:r w:rsidR="00A030E0">
        <w:rPr>
          <w:rFonts w:ascii="Verdana" w:eastAsia="Times New Roman" w:hAnsi="Verdana" w:cs="OptimaCE-Bold"/>
          <w:bCs/>
          <w:color w:val="231F20"/>
          <w:sz w:val="16"/>
          <w:szCs w:val="16"/>
          <w:u w:val="single"/>
          <w:lang w:eastAsia="cs-CZ"/>
        </w:rPr>
        <w:br/>
      </w:r>
      <w:r w:rsidR="00E81DE8" w:rsidRPr="00E90C84">
        <w:rPr>
          <w:rFonts w:ascii="Verdana" w:eastAsia="Times New Roman" w:hAnsi="Verdana" w:cs="OptimaCE-Bold"/>
          <w:bCs/>
          <w:color w:val="231F20"/>
          <w:sz w:val="16"/>
          <w:szCs w:val="16"/>
          <w:lang w:eastAsia="cs-CZ"/>
        </w:rPr>
        <w:t>Barbora Dušková</w:t>
      </w:r>
      <w:r w:rsidR="0048071B">
        <w:rPr>
          <w:rFonts w:ascii="Verdana" w:eastAsia="Times New Roman" w:hAnsi="Verdana" w:cs="OptimaCE-Bold"/>
          <w:bCs/>
          <w:color w:val="231F20"/>
          <w:sz w:val="16"/>
          <w:szCs w:val="16"/>
          <w:lang w:eastAsia="cs-CZ"/>
        </w:rPr>
        <w:t xml:space="preserve">, </w:t>
      </w:r>
      <w:r w:rsidR="00E81DE8" w:rsidRPr="00E90C84">
        <w:rPr>
          <w:rFonts w:ascii="Verdana" w:eastAsia="Times New Roman" w:hAnsi="Verdana" w:cs="OptimaCE-Bold"/>
          <w:bCs/>
          <w:color w:val="231F20"/>
          <w:sz w:val="16"/>
          <w:szCs w:val="16"/>
          <w:lang w:eastAsia="cs-CZ"/>
        </w:rPr>
        <w:t xml:space="preserve">Tisková mluvčí </w:t>
      </w:r>
      <w:r w:rsidR="00E81DE8" w:rsidRPr="009C32C3">
        <w:rPr>
          <w:rFonts w:ascii="Verdana" w:eastAsia="Times New Roman" w:hAnsi="Verdana" w:cs="OptimaCE-Bold"/>
          <w:bCs/>
          <w:color w:val="231F20"/>
          <w:sz w:val="16"/>
          <w:szCs w:val="16"/>
          <w:lang w:eastAsia="cs-CZ"/>
        </w:rPr>
        <w:t>TRILOBIT 2017</w:t>
      </w:r>
      <w:r w:rsidR="0048071B">
        <w:rPr>
          <w:rFonts w:ascii="Verdana" w:eastAsia="Times New Roman" w:hAnsi="Verdana" w:cs="OptimaCE-Bold"/>
          <w:bCs/>
          <w:color w:val="231F20"/>
          <w:sz w:val="16"/>
          <w:szCs w:val="16"/>
          <w:lang w:eastAsia="cs-CZ"/>
        </w:rPr>
        <w:t xml:space="preserve">, </w:t>
      </w:r>
      <w:r w:rsidR="00E81DE8" w:rsidRPr="00E90C84">
        <w:rPr>
          <w:rFonts w:ascii="Verdana" w:eastAsia="Times New Roman" w:hAnsi="Verdana" w:cs="OptimaCE-Bold"/>
          <w:bCs/>
          <w:color w:val="231F20"/>
          <w:sz w:val="16"/>
          <w:szCs w:val="16"/>
          <w:lang w:eastAsia="cs-CZ"/>
        </w:rPr>
        <w:t>Tel.: 777 854</w:t>
      </w:r>
      <w:r w:rsidR="0048071B">
        <w:rPr>
          <w:rFonts w:ascii="Verdana" w:eastAsia="Times New Roman" w:hAnsi="Verdana" w:cs="OptimaCE-Bold"/>
          <w:bCs/>
          <w:color w:val="231F20"/>
          <w:sz w:val="16"/>
          <w:szCs w:val="16"/>
          <w:lang w:eastAsia="cs-CZ"/>
        </w:rPr>
        <w:t> </w:t>
      </w:r>
      <w:r w:rsidR="00E81DE8" w:rsidRPr="00E90C84">
        <w:rPr>
          <w:rFonts w:ascii="Verdana" w:eastAsia="Times New Roman" w:hAnsi="Verdana" w:cs="OptimaCE-Bold"/>
          <w:bCs/>
          <w:color w:val="231F20"/>
          <w:sz w:val="16"/>
          <w:szCs w:val="16"/>
          <w:lang w:eastAsia="cs-CZ"/>
        </w:rPr>
        <w:t>650</w:t>
      </w:r>
      <w:r w:rsidR="0048071B">
        <w:rPr>
          <w:rFonts w:ascii="Verdana" w:eastAsia="Times New Roman" w:hAnsi="Verdana" w:cs="OptimaCE-Bold"/>
          <w:bCs/>
          <w:color w:val="231F20"/>
          <w:sz w:val="16"/>
          <w:szCs w:val="16"/>
          <w:lang w:eastAsia="cs-CZ"/>
        </w:rPr>
        <w:t xml:space="preserve">, </w:t>
      </w:r>
      <w:r w:rsidR="00E81DE8" w:rsidRPr="00E90C84">
        <w:rPr>
          <w:rFonts w:ascii="Verdana" w:eastAsia="Times New Roman" w:hAnsi="Verdana" w:cs="OptimaCE-Bold"/>
          <w:bCs/>
          <w:color w:val="231F20"/>
          <w:sz w:val="16"/>
          <w:szCs w:val="16"/>
          <w:lang w:eastAsia="cs-CZ"/>
        </w:rPr>
        <w:t xml:space="preserve">E-mail: </w:t>
      </w:r>
      <w:hyperlink r:id="rId8" w:history="1">
        <w:r w:rsidR="00E81DE8" w:rsidRPr="00820B8C">
          <w:rPr>
            <w:rStyle w:val="Hypertextovodkaz"/>
            <w:rFonts w:ascii="Verdana" w:hAnsi="Verdana"/>
            <w:sz w:val="16"/>
            <w:szCs w:val="16"/>
          </w:rPr>
          <w:t>barbora.duskova@gmail.com</w:t>
        </w:r>
      </w:hyperlink>
    </w:p>
    <w:sectPr w:rsidR="00797448" w:rsidRPr="00E718FF" w:rsidSect="002C4074">
      <w:headerReference w:type="even" r:id="rId9"/>
      <w:headerReference w:type="default" r:id="rId10"/>
      <w:footerReference w:type="default" r:id="rId11"/>
      <w:headerReference w:type="first" r:id="rId12"/>
      <w:pgSz w:w="11906" w:h="16838"/>
      <w:pgMar w:top="1417" w:right="1417" w:bottom="1417" w:left="1417" w:header="737"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241C" w:rsidRDefault="00FC241C" w:rsidP="002C4074">
      <w:pPr>
        <w:spacing w:after="0" w:line="240" w:lineRule="auto"/>
      </w:pPr>
      <w:r>
        <w:separator/>
      </w:r>
    </w:p>
  </w:endnote>
  <w:endnote w:type="continuationSeparator" w:id="0">
    <w:p w:rsidR="00FC241C" w:rsidRDefault="00FC241C" w:rsidP="002C40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EE"/>
    <w:family w:val="swiss"/>
    <w:pitch w:val="variable"/>
    <w:sig w:usb0="A10006FF" w:usb1="4000205B" w:usb2="00000010" w:usb3="00000000" w:csb0="0000019F" w:csb1="00000000"/>
  </w:font>
  <w:font w:name="OptimaCE-Bold">
    <w:panose1 w:val="00000000000000000000"/>
    <w:charset w:val="EE"/>
    <w:family w:val="auto"/>
    <w:notTrueType/>
    <w:pitch w:val="default"/>
    <w:sig w:usb0="00000005" w:usb1="00000000" w:usb2="00000000" w:usb3="00000000" w:csb0="00000002" w:csb1="00000000"/>
  </w:font>
  <w:font w:name="OptimaCE">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4E8" w:rsidRDefault="000D04E8" w:rsidP="002C4074">
    <w:pPr>
      <w:pStyle w:val="Zhlav"/>
    </w:pPr>
    <w:r>
      <w:rPr>
        <w:noProof/>
        <w:lang w:eastAsia="cs-CZ"/>
      </w:rPr>
      <w:drawing>
        <wp:anchor distT="0" distB="0" distL="114300" distR="114300" simplePos="0" relativeHeight="251663360" behindDoc="0" locked="0" layoutInCell="1" allowOverlap="1">
          <wp:simplePos x="0" y="0"/>
          <wp:positionH relativeFrom="column">
            <wp:posOffset>1841500</wp:posOffset>
          </wp:positionH>
          <wp:positionV relativeFrom="paragraph">
            <wp:posOffset>9945370</wp:posOffset>
          </wp:positionV>
          <wp:extent cx="712470" cy="492125"/>
          <wp:effectExtent l="0" t="0" r="0" b="0"/>
          <wp:wrapNone/>
          <wp:docPr id="12" name="obrázek 11" descr="prehlidka-sboru2015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rehlidka-sboru2015x"/>
                  <pic:cNvPicPr>
                    <a:picLocks noChangeAspect="1" noChangeArrowheads="1"/>
                  </pic:cNvPicPr>
                </pic:nvPicPr>
                <pic:blipFill>
                  <a:blip r:embed="rId1"/>
                  <a:srcRect/>
                  <a:stretch>
                    <a:fillRect/>
                  </a:stretch>
                </pic:blipFill>
                <pic:spPr bwMode="auto">
                  <a:xfrm>
                    <a:off x="0" y="0"/>
                    <a:ext cx="712470" cy="492125"/>
                  </a:xfrm>
                  <a:prstGeom prst="rect">
                    <a:avLst/>
                  </a:prstGeom>
                  <a:noFill/>
                  <a:ln w="9525">
                    <a:noFill/>
                    <a:miter lim="800000"/>
                    <a:headEnd/>
                    <a:tailEnd/>
                  </a:ln>
                </pic:spPr>
              </pic:pic>
            </a:graphicData>
          </a:graphic>
        </wp:anchor>
      </w:drawing>
    </w:r>
    <w:r>
      <w:rPr>
        <w:noProof/>
        <w:lang w:eastAsia="cs-CZ"/>
      </w:rPr>
      <w:drawing>
        <wp:anchor distT="0" distB="0" distL="114300" distR="114300" simplePos="0" relativeHeight="251662336" behindDoc="0" locked="0" layoutInCell="1" allowOverlap="1">
          <wp:simplePos x="0" y="0"/>
          <wp:positionH relativeFrom="column">
            <wp:posOffset>1841500</wp:posOffset>
          </wp:positionH>
          <wp:positionV relativeFrom="paragraph">
            <wp:posOffset>9945370</wp:posOffset>
          </wp:positionV>
          <wp:extent cx="712470" cy="492125"/>
          <wp:effectExtent l="0" t="0" r="0" b="0"/>
          <wp:wrapNone/>
          <wp:docPr id="11" name="obrázek 10" descr="prehlidka-sboru2015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ehlidka-sboru2015x"/>
                  <pic:cNvPicPr>
                    <a:picLocks noChangeAspect="1" noChangeArrowheads="1"/>
                  </pic:cNvPicPr>
                </pic:nvPicPr>
                <pic:blipFill>
                  <a:blip r:embed="rId1"/>
                  <a:srcRect/>
                  <a:stretch>
                    <a:fillRect/>
                  </a:stretch>
                </pic:blipFill>
                <pic:spPr bwMode="auto">
                  <a:xfrm>
                    <a:off x="0" y="0"/>
                    <a:ext cx="712470" cy="492125"/>
                  </a:xfrm>
                  <a:prstGeom prst="rect">
                    <a:avLst/>
                  </a:prstGeom>
                  <a:noFill/>
                  <a:ln w="9525">
                    <a:noFill/>
                    <a:miter lim="800000"/>
                    <a:headEnd/>
                    <a:tailEnd/>
                  </a:ln>
                </pic:spPr>
              </pic:pic>
            </a:graphicData>
          </a:graphic>
        </wp:anchor>
      </w:drawing>
    </w:r>
    <w:r>
      <w:rPr>
        <w:noProof/>
        <w:lang w:eastAsia="cs-CZ"/>
      </w:rPr>
      <w:drawing>
        <wp:anchor distT="0" distB="0" distL="114300" distR="114300" simplePos="0" relativeHeight="251661312" behindDoc="0" locked="0" layoutInCell="1" allowOverlap="1">
          <wp:simplePos x="0" y="0"/>
          <wp:positionH relativeFrom="column">
            <wp:posOffset>1841500</wp:posOffset>
          </wp:positionH>
          <wp:positionV relativeFrom="paragraph">
            <wp:posOffset>9945370</wp:posOffset>
          </wp:positionV>
          <wp:extent cx="712470" cy="492125"/>
          <wp:effectExtent l="0" t="0" r="0" b="0"/>
          <wp:wrapNone/>
          <wp:docPr id="10" name="obrázek 9" descr="prehlidka-sboru2015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rehlidka-sboru2015x"/>
                  <pic:cNvPicPr>
                    <a:picLocks noChangeAspect="1" noChangeArrowheads="1"/>
                  </pic:cNvPicPr>
                </pic:nvPicPr>
                <pic:blipFill>
                  <a:blip r:embed="rId1"/>
                  <a:srcRect/>
                  <a:stretch>
                    <a:fillRect/>
                  </a:stretch>
                </pic:blipFill>
                <pic:spPr bwMode="auto">
                  <a:xfrm>
                    <a:off x="0" y="0"/>
                    <a:ext cx="712470" cy="492125"/>
                  </a:xfrm>
                  <a:prstGeom prst="rect">
                    <a:avLst/>
                  </a:prstGeom>
                  <a:noFill/>
                  <a:ln w="9525">
                    <a:noFill/>
                    <a:miter lim="800000"/>
                    <a:headEnd/>
                    <a:tailEnd/>
                  </a:ln>
                </pic:spPr>
              </pic:pic>
            </a:graphicData>
          </a:graphic>
        </wp:anchor>
      </w:drawing>
    </w:r>
    <w:r>
      <w:rPr>
        <w:noProof/>
        <w:lang w:eastAsia="cs-CZ"/>
      </w:rPr>
      <w:drawing>
        <wp:anchor distT="0" distB="0" distL="114300" distR="114300" simplePos="0" relativeHeight="251660288" behindDoc="0" locked="0" layoutInCell="1" allowOverlap="1">
          <wp:simplePos x="0" y="0"/>
          <wp:positionH relativeFrom="column">
            <wp:posOffset>1841500</wp:posOffset>
          </wp:positionH>
          <wp:positionV relativeFrom="paragraph">
            <wp:posOffset>9945370</wp:posOffset>
          </wp:positionV>
          <wp:extent cx="712470" cy="492125"/>
          <wp:effectExtent l="0" t="0" r="0" b="0"/>
          <wp:wrapNone/>
          <wp:docPr id="9" name="obrázek 8" descr="prehlidka-sboru2015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rehlidka-sboru2015x"/>
                  <pic:cNvPicPr>
                    <a:picLocks noChangeAspect="1" noChangeArrowheads="1"/>
                  </pic:cNvPicPr>
                </pic:nvPicPr>
                <pic:blipFill>
                  <a:blip r:embed="rId1"/>
                  <a:srcRect/>
                  <a:stretch>
                    <a:fillRect/>
                  </a:stretch>
                </pic:blipFill>
                <pic:spPr bwMode="auto">
                  <a:xfrm>
                    <a:off x="0" y="0"/>
                    <a:ext cx="712470" cy="492125"/>
                  </a:xfrm>
                  <a:prstGeom prst="rect">
                    <a:avLst/>
                  </a:prstGeom>
                  <a:noFill/>
                  <a:ln w="9525">
                    <a:noFill/>
                    <a:miter lim="800000"/>
                    <a:headEnd/>
                    <a:tailEnd/>
                  </a:ln>
                </pic:spPr>
              </pic:pic>
            </a:graphicData>
          </a:graphic>
        </wp:anchor>
      </w:drawing>
    </w:r>
    <w:r>
      <w:rPr>
        <w:noProof/>
        <w:lang w:eastAsia="cs-CZ"/>
      </w:rPr>
      <w:drawing>
        <wp:anchor distT="0" distB="0" distL="114300" distR="114300" simplePos="0" relativeHeight="251659264" behindDoc="0" locked="0" layoutInCell="1" allowOverlap="1">
          <wp:simplePos x="0" y="0"/>
          <wp:positionH relativeFrom="column">
            <wp:posOffset>1841500</wp:posOffset>
          </wp:positionH>
          <wp:positionV relativeFrom="paragraph">
            <wp:posOffset>9945370</wp:posOffset>
          </wp:positionV>
          <wp:extent cx="712470" cy="492125"/>
          <wp:effectExtent l="0" t="0" r="0" b="0"/>
          <wp:wrapNone/>
          <wp:docPr id="2" name="obrázek 2" descr="prehlidka-sboru2015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hlidka-sboru2015x"/>
                  <pic:cNvPicPr>
                    <a:picLocks noChangeAspect="1" noChangeArrowheads="1"/>
                  </pic:cNvPicPr>
                </pic:nvPicPr>
                <pic:blipFill>
                  <a:blip r:embed="rId1"/>
                  <a:srcRect/>
                  <a:stretch>
                    <a:fillRect/>
                  </a:stretch>
                </pic:blipFill>
                <pic:spPr bwMode="auto">
                  <a:xfrm>
                    <a:off x="0" y="0"/>
                    <a:ext cx="712470" cy="492125"/>
                  </a:xfrm>
                  <a:prstGeom prst="rect">
                    <a:avLst/>
                  </a:prstGeom>
                  <a:noFill/>
                  <a:ln w="9525">
                    <a:noFill/>
                    <a:miter lim="800000"/>
                    <a:headEnd/>
                    <a:tailEnd/>
                  </a:ln>
                </pic:spPr>
              </pic:pic>
            </a:graphicData>
          </a:graphic>
        </wp:anchor>
      </w:drawing>
    </w:r>
    <w:r>
      <w:rPr>
        <w:noProof/>
        <w:lang w:eastAsia="cs-CZ"/>
      </w:rPr>
      <w:drawing>
        <wp:anchor distT="0" distB="0" distL="114300" distR="114300" simplePos="0" relativeHeight="251658240" behindDoc="0" locked="0" layoutInCell="1" allowOverlap="1">
          <wp:simplePos x="0" y="0"/>
          <wp:positionH relativeFrom="column">
            <wp:posOffset>2734945</wp:posOffset>
          </wp:positionH>
          <wp:positionV relativeFrom="paragraph">
            <wp:posOffset>10018395</wp:posOffset>
          </wp:positionV>
          <wp:extent cx="1231265" cy="325120"/>
          <wp:effectExtent l="19050" t="0" r="6985" b="0"/>
          <wp:wrapNone/>
          <wp:docPr id="1" name="obrázek 1" descr="loga_bero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a_beroun"/>
                  <pic:cNvPicPr>
                    <a:picLocks noChangeAspect="1" noChangeArrowheads="1"/>
                  </pic:cNvPicPr>
                </pic:nvPicPr>
                <pic:blipFill>
                  <a:blip r:embed="rId2"/>
                  <a:srcRect/>
                  <a:stretch>
                    <a:fillRect/>
                  </a:stretch>
                </pic:blipFill>
                <pic:spPr bwMode="auto">
                  <a:xfrm>
                    <a:off x="0" y="0"/>
                    <a:ext cx="1231265" cy="325120"/>
                  </a:xfrm>
                  <a:prstGeom prst="rect">
                    <a:avLst/>
                  </a:prstGeom>
                  <a:noFill/>
                  <a:ln w="9525">
                    <a:noFill/>
                    <a:miter lim="800000"/>
                    <a:headEnd/>
                    <a:tailEnd/>
                  </a:ln>
                </pic:spPr>
              </pic:pic>
            </a:graphicData>
          </a:graphic>
        </wp:anchor>
      </w:drawing>
    </w:r>
    <w:r>
      <w:t xml:space="preserve"> </w:t>
    </w:r>
  </w:p>
  <w:p w:rsidR="000D04E8" w:rsidRDefault="000D04E8" w:rsidP="002C4074">
    <w:pPr>
      <w:pStyle w:val="Zhlav"/>
    </w:pPr>
    <w:r w:rsidRPr="005A6EF8">
      <w:rPr>
        <w:rFonts w:ascii="Verdana" w:hAnsi="Verdana"/>
        <w:b/>
        <w:color w:val="E84E0F"/>
      </w:rPr>
      <w:t>. . . . . . . . . . . . . . . . . . . . . . . . . . . . . . . . . . . . . . . . . . . . . . . . . . . . . . . . . . .</w:t>
    </w:r>
  </w:p>
  <w:p w:rsidR="000D04E8" w:rsidRDefault="000D04E8" w:rsidP="002C4074">
    <w:pPr>
      <w:pStyle w:val="Zhlav"/>
    </w:pPr>
  </w:p>
  <w:p w:rsidR="000D04E8" w:rsidRPr="00B87D8C" w:rsidRDefault="000D04E8" w:rsidP="002C4074">
    <w:pPr>
      <w:pStyle w:val="Zhlav"/>
      <w:rPr>
        <w:color w:val="595959"/>
      </w:rPr>
    </w:pPr>
    <w:r>
      <w:rPr>
        <w:color w:val="595959"/>
      </w:rPr>
      <w:t>pořadatelé</w:t>
    </w:r>
    <w:r w:rsidRPr="00B87D8C">
      <w:rPr>
        <w:color w:val="595959"/>
      </w:rPr>
      <w:tab/>
    </w:r>
    <w:r w:rsidRPr="00B87D8C">
      <w:rPr>
        <w:color w:val="595959"/>
      </w:rPr>
      <w:tab/>
    </w:r>
  </w:p>
  <w:p w:rsidR="000D04E8" w:rsidRDefault="000D04E8" w:rsidP="002C4074">
    <w:pPr>
      <w:pStyle w:val="Zhlav"/>
    </w:pPr>
    <w:r>
      <w:rPr>
        <w:noProof/>
        <w:lang w:eastAsia="cs-CZ"/>
      </w:rPr>
      <w:drawing>
        <wp:anchor distT="0" distB="0" distL="114300" distR="114300" simplePos="0" relativeHeight="251665408" behindDoc="0" locked="0" layoutInCell="1" allowOverlap="1">
          <wp:simplePos x="0" y="0"/>
          <wp:positionH relativeFrom="column">
            <wp:posOffset>1835150</wp:posOffset>
          </wp:positionH>
          <wp:positionV relativeFrom="paragraph">
            <wp:posOffset>130175</wp:posOffset>
          </wp:positionV>
          <wp:extent cx="1231265" cy="325120"/>
          <wp:effectExtent l="19050" t="0" r="6985" b="0"/>
          <wp:wrapNone/>
          <wp:docPr id="15" name="obrázek 12" descr="loga_bero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a_beroun"/>
                  <pic:cNvPicPr>
                    <a:picLocks noChangeAspect="1" noChangeArrowheads="1"/>
                  </pic:cNvPicPr>
                </pic:nvPicPr>
                <pic:blipFill>
                  <a:blip r:embed="rId2"/>
                  <a:srcRect/>
                  <a:stretch>
                    <a:fillRect/>
                  </a:stretch>
                </pic:blipFill>
                <pic:spPr bwMode="auto">
                  <a:xfrm>
                    <a:off x="0" y="0"/>
                    <a:ext cx="1231265" cy="325120"/>
                  </a:xfrm>
                  <a:prstGeom prst="rect">
                    <a:avLst/>
                  </a:prstGeom>
                  <a:noFill/>
                  <a:ln w="9525">
                    <a:noFill/>
                    <a:miter lim="800000"/>
                    <a:headEnd/>
                    <a:tailEnd/>
                  </a:ln>
                </pic:spPr>
              </pic:pic>
            </a:graphicData>
          </a:graphic>
        </wp:anchor>
      </w:drawing>
    </w:r>
    <w:r>
      <w:rPr>
        <w:noProof/>
        <w:lang w:eastAsia="cs-CZ"/>
      </w:rPr>
      <w:drawing>
        <wp:anchor distT="0" distB="0" distL="114300" distR="114300" simplePos="0" relativeHeight="251666432" behindDoc="0" locked="0" layoutInCell="1" allowOverlap="1">
          <wp:simplePos x="0" y="0"/>
          <wp:positionH relativeFrom="column">
            <wp:posOffset>941705</wp:posOffset>
          </wp:positionH>
          <wp:positionV relativeFrom="paragraph">
            <wp:posOffset>57150</wp:posOffset>
          </wp:positionV>
          <wp:extent cx="712470" cy="492125"/>
          <wp:effectExtent l="0" t="0" r="0" b="0"/>
          <wp:wrapNone/>
          <wp:docPr id="14" name="obrázek 13" descr="prehlidka-sboru2015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rehlidka-sboru2015x"/>
                  <pic:cNvPicPr>
                    <a:picLocks noChangeAspect="1" noChangeArrowheads="1"/>
                  </pic:cNvPicPr>
                </pic:nvPicPr>
                <pic:blipFill>
                  <a:blip r:embed="rId1"/>
                  <a:srcRect/>
                  <a:stretch>
                    <a:fillRect/>
                  </a:stretch>
                </pic:blipFill>
                <pic:spPr bwMode="auto">
                  <a:xfrm>
                    <a:off x="0" y="0"/>
                    <a:ext cx="712470" cy="492125"/>
                  </a:xfrm>
                  <a:prstGeom prst="rect">
                    <a:avLst/>
                  </a:prstGeom>
                  <a:noFill/>
                  <a:ln w="9525">
                    <a:noFill/>
                    <a:miter lim="800000"/>
                    <a:headEnd/>
                    <a:tailEnd/>
                  </a:ln>
                </pic:spPr>
              </pic:pic>
            </a:graphicData>
          </a:graphic>
        </wp:anchor>
      </w:drawing>
    </w:r>
  </w:p>
  <w:p w:rsidR="000D04E8" w:rsidRDefault="000D04E8" w:rsidP="002C4074">
    <w:pPr>
      <w:pStyle w:val="Zhlav"/>
    </w:pPr>
    <w:r>
      <w:rPr>
        <w:noProof/>
        <w:lang w:eastAsia="cs-CZ"/>
      </w:rPr>
      <w:drawing>
        <wp:inline distT="0" distB="0" distL="0" distR="0">
          <wp:extent cx="800100" cy="323850"/>
          <wp:effectExtent l="19050" t="0" r="0" b="0"/>
          <wp:docPr id="13" name="obrázek 11" descr="fi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ites logo"/>
                  <pic:cNvPicPr>
                    <a:picLocks noChangeAspect="1" noChangeArrowheads="1"/>
                  </pic:cNvPicPr>
                </pic:nvPicPr>
                <pic:blipFill>
                  <a:blip r:embed="rId3"/>
                  <a:srcRect/>
                  <a:stretch>
                    <a:fillRect/>
                  </a:stretch>
                </pic:blipFill>
                <pic:spPr bwMode="auto">
                  <a:xfrm>
                    <a:off x="0" y="0"/>
                    <a:ext cx="800100" cy="323850"/>
                  </a:xfrm>
                  <a:prstGeom prst="rect">
                    <a:avLst/>
                  </a:prstGeom>
                  <a:noFill/>
                  <a:ln w="9525">
                    <a:noFill/>
                    <a:miter lim="800000"/>
                    <a:headEnd/>
                    <a:tailEnd/>
                  </a:ln>
                </pic:spPr>
              </pic:pic>
            </a:graphicData>
          </a:graphic>
        </wp:inline>
      </w:drawing>
    </w:r>
  </w:p>
  <w:p w:rsidR="000D04E8" w:rsidRDefault="000D04E8">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241C" w:rsidRDefault="00FC241C" w:rsidP="002C4074">
      <w:pPr>
        <w:spacing w:after="0" w:line="240" w:lineRule="auto"/>
      </w:pPr>
      <w:r>
        <w:separator/>
      </w:r>
    </w:p>
  </w:footnote>
  <w:footnote w:type="continuationSeparator" w:id="0">
    <w:p w:rsidR="00FC241C" w:rsidRDefault="00FC241C" w:rsidP="002C407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4E8" w:rsidRDefault="006939F2">
    <w:pPr>
      <w:pStyle w:val="Zhlav"/>
    </w:pP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6937644" o:spid="_x0000_s2090" type="#_x0000_t75" style="position:absolute;margin-left:0;margin-top:0;width:453.5pt;height:486.45pt;z-index:-251630592;mso-position-horizontal:center;mso-position-horizontal-relative:margin;mso-position-vertical:center;mso-position-vertical-relative:margin" o:allowincell="f">
          <v:imagedata r:id="rId1" o:title="vodoznak_svetly"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4E8" w:rsidRDefault="006939F2">
    <w:pPr>
      <w:pStyle w:val="Zhlav"/>
    </w:pP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6937645" o:spid="_x0000_s2091" type="#_x0000_t75" style="position:absolute;margin-left:0;margin-top:0;width:453.5pt;height:486.45pt;z-index:-251629568;mso-position-horizontal:center;mso-position-horizontal-relative:margin;mso-position-vertical:center;mso-position-vertical-relative:margin" o:allowincell="f">
          <v:imagedata r:id="rId1" o:title="vodoznak_svetly" gain="19661f" blacklevel="22938f"/>
          <w10:wrap anchorx="margin" anchory="margin"/>
        </v:shape>
      </w:pict>
    </w:r>
    <w:r w:rsidR="000D04E8">
      <w:rPr>
        <w:noProof/>
        <w:lang w:eastAsia="cs-CZ"/>
      </w:rPr>
      <w:drawing>
        <wp:inline distT="0" distB="0" distL="0" distR="0">
          <wp:extent cx="5758815" cy="1066800"/>
          <wp:effectExtent l="0" t="0" r="0" b="0"/>
          <wp:docPr id="3" name="obrázek 1" descr="hlavidkovy_zahlavi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avidkovy_zahlavi_"/>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58815" cy="1066800"/>
                  </a:xfrm>
                  <a:prstGeom prst="rect">
                    <a:avLst/>
                  </a:prstGeom>
                  <a:noFill/>
                  <a:ln>
                    <a:noFill/>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4E8" w:rsidRDefault="006939F2">
    <w:pPr>
      <w:pStyle w:val="Zhlav"/>
    </w:pP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6937643" o:spid="_x0000_s2089" type="#_x0000_t75" style="position:absolute;margin-left:0;margin-top:0;width:453.5pt;height:486.45pt;z-index:-251631616;mso-position-horizontal:center;mso-position-horizontal-relative:margin;mso-position-vertical:center;mso-position-vertical-relative:margin" o:allowincell="f">
          <v:imagedata r:id="rId1" o:title="vodoznak_svetly" gain="19661f" blacklevel="22938f"/>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drawingGridHorizontalSpacing w:val="110"/>
  <w:displayHorizontalDrawingGridEvery w:val="2"/>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2C4074"/>
    <w:rsid w:val="00004E88"/>
    <w:rsid w:val="00006158"/>
    <w:rsid w:val="0001754B"/>
    <w:rsid w:val="0003399D"/>
    <w:rsid w:val="00043236"/>
    <w:rsid w:val="00047BDA"/>
    <w:rsid w:val="000520A4"/>
    <w:rsid w:val="000633AA"/>
    <w:rsid w:val="00070BD9"/>
    <w:rsid w:val="0008025E"/>
    <w:rsid w:val="00083652"/>
    <w:rsid w:val="00092020"/>
    <w:rsid w:val="000A60D2"/>
    <w:rsid w:val="000B694F"/>
    <w:rsid w:val="000D04E8"/>
    <w:rsid w:val="000D6B51"/>
    <w:rsid w:val="000D7489"/>
    <w:rsid w:val="000E0C85"/>
    <w:rsid w:val="0012031F"/>
    <w:rsid w:val="00132E6D"/>
    <w:rsid w:val="00135F80"/>
    <w:rsid w:val="001361F0"/>
    <w:rsid w:val="0013636F"/>
    <w:rsid w:val="001424AD"/>
    <w:rsid w:val="001437AB"/>
    <w:rsid w:val="00145AB1"/>
    <w:rsid w:val="00151149"/>
    <w:rsid w:val="001553EE"/>
    <w:rsid w:val="00165491"/>
    <w:rsid w:val="00180E92"/>
    <w:rsid w:val="0018311D"/>
    <w:rsid w:val="0019343E"/>
    <w:rsid w:val="001A19B1"/>
    <w:rsid w:val="001A2664"/>
    <w:rsid w:val="001A49AF"/>
    <w:rsid w:val="001B0C7C"/>
    <w:rsid w:val="001B0D3B"/>
    <w:rsid w:val="001B0DAC"/>
    <w:rsid w:val="001B61E4"/>
    <w:rsid w:val="001B7279"/>
    <w:rsid w:val="001C5726"/>
    <w:rsid w:val="001C7373"/>
    <w:rsid w:val="001D1590"/>
    <w:rsid w:val="001F6C8E"/>
    <w:rsid w:val="001F79AC"/>
    <w:rsid w:val="00214422"/>
    <w:rsid w:val="002147C8"/>
    <w:rsid w:val="0022010F"/>
    <w:rsid w:val="00227179"/>
    <w:rsid w:val="002314C2"/>
    <w:rsid w:val="00235A32"/>
    <w:rsid w:val="00235AAE"/>
    <w:rsid w:val="002503C8"/>
    <w:rsid w:val="00262E8D"/>
    <w:rsid w:val="00272510"/>
    <w:rsid w:val="00273BC7"/>
    <w:rsid w:val="00275880"/>
    <w:rsid w:val="0028659F"/>
    <w:rsid w:val="00286ACB"/>
    <w:rsid w:val="00290E2D"/>
    <w:rsid w:val="002927C0"/>
    <w:rsid w:val="00297E3B"/>
    <w:rsid w:val="002A0883"/>
    <w:rsid w:val="002A3EF5"/>
    <w:rsid w:val="002B2D8E"/>
    <w:rsid w:val="002C2A1A"/>
    <w:rsid w:val="002C4074"/>
    <w:rsid w:val="002C6E9E"/>
    <w:rsid w:val="002D08E0"/>
    <w:rsid w:val="002D46EA"/>
    <w:rsid w:val="002D6869"/>
    <w:rsid w:val="002F2C84"/>
    <w:rsid w:val="00300171"/>
    <w:rsid w:val="0031687D"/>
    <w:rsid w:val="00322A22"/>
    <w:rsid w:val="00327469"/>
    <w:rsid w:val="00330177"/>
    <w:rsid w:val="00334859"/>
    <w:rsid w:val="00337C38"/>
    <w:rsid w:val="00342C63"/>
    <w:rsid w:val="00357011"/>
    <w:rsid w:val="00371E8A"/>
    <w:rsid w:val="00372DEB"/>
    <w:rsid w:val="003873A7"/>
    <w:rsid w:val="00390431"/>
    <w:rsid w:val="0039120C"/>
    <w:rsid w:val="00396F06"/>
    <w:rsid w:val="00397734"/>
    <w:rsid w:val="003A0475"/>
    <w:rsid w:val="003B407E"/>
    <w:rsid w:val="003B43EC"/>
    <w:rsid w:val="003B4C79"/>
    <w:rsid w:val="003C0C2D"/>
    <w:rsid w:val="003C118E"/>
    <w:rsid w:val="003E33BE"/>
    <w:rsid w:val="003E38EC"/>
    <w:rsid w:val="003E6931"/>
    <w:rsid w:val="003E7B90"/>
    <w:rsid w:val="003F1C64"/>
    <w:rsid w:val="00401605"/>
    <w:rsid w:val="00410029"/>
    <w:rsid w:val="00437FD8"/>
    <w:rsid w:val="004419EB"/>
    <w:rsid w:val="00454EF3"/>
    <w:rsid w:val="00456D9D"/>
    <w:rsid w:val="00462D76"/>
    <w:rsid w:val="004653FD"/>
    <w:rsid w:val="004661E3"/>
    <w:rsid w:val="00471220"/>
    <w:rsid w:val="00473799"/>
    <w:rsid w:val="0048071B"/>
    <w:rsid w:val="00485D00"/>
    <w:rsid w:val="004A1139"/>
    <w:rsid w:val="004B199A"/>
    <w:rsid w:val="004C5E95"/>
    <w:rsid w:val="004C690E"/>
    <w:rsid w:val="004E16F8"/>
    <w:rsid w:val="004E3C5E"/>
    <w:rsid w:val="004F1696"/>
    <w:rsid w:val="004F1C36"/>
    <w:rsid w:val="004F3B35"/>
    <w:rsid w:val="00502350"/>
    <w:rsid w:val="00503FE1"/>
    <w:rsid w:val="00507276"/>
    <w:rsid w:val="0051517D"/>
    <w:rsid w:val="00515CD1"/>
    <w:rsid w:val="00524E3B"/>
    <w:rsid w:val="00535BB0"/>
    <w:rsid w:val="00547BDD"/>
    <w:rsid w:val="0055602B"/>
    <w:rsid w:val="00561290"/>
    <w:rsid w:val="00562C8A"/>
    <w:rsid w:val="0056554B"/>
    <w:rsid w:val="0057018B"/>
    <w:rsid w:val="0057598B"/>
    <w:rsid w:val="005835C0"/>
    <w:rsid w:val="00595AA1"/>
    <w:rsid w:val="00597242"/>
    <w:rsid w:val="005A6EBB"/>
    <w:rsid w:val="005B0732"/>
    <w:rsid w:val="005C3B94"/>
    <w:rsid w:val="005D1E0A"/>
    <w:rsid w:val="005D2983"/>
    <w:rsid w:val="005D4B58"/>
    <w:rsid w:val="005E081E"/>
    <w:rsid w:val="005E0C37"/>
    <w:rsid w:val="005E440A"/>
    <w:rsid w:val="005F2DE0"/>
    <w:rsid w:val="005F6F17"/>
    <w:rsid w:val="006058D9"/>
    <w:rsid w:val="00607053"/>
    <w:rsid w:val="00607620"/>
    <w:rsid w:val="00617256"/>
    <w:rsid w:val="006227EA"/>
    <w:rsid w:val="00622E83"/>
    <w:rsid w:val="00632FF7"/>
    <w:rsid w:val="00634382"/>
    <w:rsid w:val="00636865"/>
    <w:rsid w:val="00642C95"/>
    <w:rsid w:val="006474A0"/>
    <w:rsid w:val="00661A40"/>
    <w:rsid w:val="006723DE"/>
    <w:rsid w:val="00672900"/>
    <w:rsid w:val="00677600"/>
    <w:rsid w:val="006866DF"/>
    <w:rsid w:val="0068727B"/>
    <w:rsid w:val="00691035"/>
    <w:rsid w:val="00693011"/>
    <w:rsid w:val="006939F2"/>
    <w:rsid w:val="006964D6"/>
    <w:rsid w:val="006A29CA"/>
    <w:rsid w:val="006A6FBC"/>
    <w:rsid w:val="006B00DB"/>
    <w:rsid w:val="006B591E"/>
    <w:rsid w:val="006B6808"/>
    <w:rsid w:val="006D3E17"/>
    <w:rsid w:val="006E5F6A"/>
    <w:rsid w:val="00706C43"/>
    <w:rsid w:val="00707363"/>
    <w:rsid w:val="00710F43"/>
    <w:rsid w:val="00716CE1"/>
    <w:rsid w:val="007402D4"/>
    <w:rsid w:val="0074407B"/>
    <w:rsid w:val="00744267"/>
    <w:rsid w:val="00754516"/>
    <w:rsid w:val="00755DDB"/>
    <w:rsid w:val="007620AB"/>
    <w:rsid w:val="007634C1"/>
    <w:rsid w:val="0076597F"/>
    <w:rsid w:val="0076774D"/>
    <w:rsid w:val="00776E85"/>
    <w:rsid w:val="00780B8E"/>
    <w:rsid w:val="00783B0F"/>
    <w:rsid w:val="00794410"/>
    <w:rsid w:val="007954C1"/>
    <w:rsid w:val="00797448"/>
    <w:rsid w:val="007A6C1B"/>
    <w:rsid w:val="007A703A"/>
    <w:rsid w:val="007B14BC"/>
    <w:rsid w:val="007B457A"/>
    <w:rsid w:val="007B6D70"/>
    <w:rsid w:val="007D186E"/>
    <w:rsid w:val="007D2356"/>
    <w:rsid w:val="007D41E1"/>
    <w:rsid w:val="007D4707"/>
    <w:rsid w:val="007E1A8F"/>
    <w:rsid w:val="00800A0C"/>
    <w:rsid w:val="00805564"/>
    <w:rsid w:val="0081386D"/>
    <w:rsid w:val="00822897"/>
    <w:rsid w:val="008305AE"/>
    <w:rsid w:val="00830C93"/>
    <w:rsid w:val="008412BE"/>
    <w:rsid w:val="00843706"/>
    <w:rsid w:val="00850476"/>
    <w:rsid w:val="00851500"/>
    <w:rsid w:val="00860F2D"/>
    <w:rsid w:val="0087109D"/>
    <w:rsid w:val="00882054"/>
    <w:rsid w:val="00894051"/>
    <w:rsid w:val="00894407"/>
    <w:rsid w:val="008A37BA"/>
    <w:rsid w:val="008A79E1"/>
    <w:rsid w:val="008C2104"/>
    <w:rsid w:val="008C2482"/>
    <w:rsid w:val="008C290A"/>
    <w:rsid w:val="008D4A24"/>
    <w:rsid w:val="008E5293"/>
    <w:rsid w:val="008E5925"/>
    <w:rsid w:val="008E69B2"/>
    <w:rsid w:val="008F4FC7"/>
    <w:rsid w:val="008F5646"/>
    <w:rsid w:val="00902B27"/>
    <w:rsid w:val="0090311E"/>
    <w:rsid w:val="00911FF1"/>
    <w:rsid w:val="00916E4B"/>
    <w:rsid w:val="00917DF6"/>
    <w:rsid w:val="00950030"/>
    <w:rsid w:val="009515D2"/>
    <w:rsid w:val="0097155D"/>
    <w:rsid w:val="00974A99"/>
    <w:rsid w:val="0099653F"/>
    <w:rsid w:val="009A4275"/>
    <w:rsid w:val="009A7770"/>
    <w:rsid w:val="009B323F"/>
    <w:rsid w:val="009C6241"/>
    <w:rsid w:val="009D1046"/>
    <w:rsid w:val="009D3D9E"/>
    <w:rsid w:val="009E1B51"/>
    <w:rsid w:val="00A0242C"/>
    <w:rsid w:val="00A02B8A"/>
    <w:rsid w:val="00A030E0"/>
    <w:rsid w:val="00A10895"/>
    <w:rsid w:val="00A169B7"/>
    <w:rsid w:val="00A23FCA"/>
    <w:rsid w:val="00A436BE"/>
    <w:rsid w:val="00A43C6F"/>
    <w:rsid w:val="00A53EE5"/>
    <w:rsid w:val="00A57A6C"/>
    <w:rsid w:val="00A57C72"/>
    <w:rsid w:val="00A600FE"/>
    <w:rsid w:val="00A6093B"/>
    <w:rsid w:val="00A615AE"/>
    <w:rsid w:val="00A72A0F"/>
    <w:rsid w:val="00A77D45"/>
    <w:rsid w:val="00A977D6"/>
    <w:rsid w:val="00AA3627"/>
    <w:rsid w:val="00AC402D"/>
    <w:rsid w:val="00AC652D"/>
    <w:rsid w:val="00AC7DB4"/>
    <w:rsid w:val="00AE5D37"/>
    <w:rsid w:val="00AF5A7D"/>
    <w:rsid w:val="00AF6B1C"/>
    <w:rsid w:val="00AF7F9C"/>
    <w:rsid w:val="00B0461B"/>
    <w:rsid w:val="00B144ED"/>
    <w:rsid w:val="00B30638"/>
    <w:rsid w:val="00B432A4"/>
    <w:rsid w:val="00B50BAB"/>
    <w:rsid w:val="00B53242"/>
    <w:rsid w:val="00B679E4"/>
    <w:rsid w:val="00B739DC"/>
    <w:rsid w:val="00B767AE"/>
    <w:rsid w:val="00B84688"/>
    <w:rsid w:val="00B918AB"/>
    <w:rsid w:val="00B91E1E"/>
    <w:rsid w:val="00B936A0"/>
    <w:rsid w:val="00B96E00"/>
    <w:rsid w:val="00B97F5F"/>
    <w:rsid w:val="00BA582B"/>
    <w:rsid w:val="00BC498E"/>
    <w:rsid w:val="00BC73EA"/>
    <w:rsid w:val="00BD3852"/>
    <w:rsid w:val="00BD5F09"/>
    <w:rsid w:val="00BD6392"/>
    <w:rsid w:val="00BE1C80"/>
    <w:rsid w:val="00C059AE"/>
    <w:rsid w:val="00C06A45"/>
    <w:rsid w:val="00C20433"/>
    <w:rsid w:val="00C23732"/>
    <w:rsid w:val="00C34F00"/>
    <w:rsid w:val="00C37DBE"/>
    <w:rsid w:val="00C40B35"/>
    <w:rsid w:val="00C56C5D"/>
    <w:rsid w:val="00C64744"/>
    <w:rsid w:val="00C711C2"/>
    <w:rsid w:val="00C77691"/>
    <w:rsid w:val="00CA23F5"/>
    <w:rsid w:val="00CC4D47"/>
    <w:rsid w:val="00CE17EA"/>
    <w:rsid w:val="00CE21B9"/>
    <w:rsid w:val="00CE4171"/>
    <w:rsid w:val="00CE630D"/>
    <w:rsid w:val="00D048FA"/>
    <w:rsid w:val="00D0615B"/>
    <w:rsid w:val="00D13393"/>
    <w:rsid w:val="00D15C43"/>
    <w:rsid w:val="00D25155"/>
    <w:rsid w:val="00D26056"/>
    <w:rsid w:val="00D34900"/>
    <w:rsid w:val="00D36033"/>
    <w:rsid w:val="00D417F5"/>
    <w:rsid w:val="00D4252C"/>
    <w:rsid w:val="00D469AF"/>
    <w:rsid w:val="00D47B9D"/>
    <w:rsid w:val="00D51FDE"/>
    <w:rsid w:val="00D53A74"/>
    <w:rsid w:val="00D54D18"/>
    <w:rsid w:val="00D62198"/>
    <w:rsid w:val="00D648A1"/>
    <w:rsid w:val="00D655FE"/>
    <w:rsid w:val="00D65641"/>
    <w:rsid w:val="00D82C14"/>
    <w:rsid w:val="00D85D3F"/>
    <w:rsid w:val="00D85E22"/>
    <w:rsid w:val="00D957CB"/>
    <w:rsid w:val="00DA48F1"/>
    <w:rsid w:val="00DB1757"/>
    <w:rsid w:val="00DC0762"/>
    <w:rsid w:val="00DC42E0"/>
    <w:rsid w:val="00DC6FAC"/>
    <w:rsid w:val="00DD0FFA"/>
    <w:rsid w:val="00DD6777"/>
    <w:rsid w:val="00DE5A57"/>
    <w:rsid w:val="00DE6BC9"/>
    <w:rsid w:val="00DF386F"/>
    <w:rsid w:val="00DF5AF8"/>
    <w:rsid w:val="00DF6676"/>
    <w:rsid w:val="00E03973"/>
    <w:rsid w:val="00E0582A"/>
    <w:rsid w:val="00E12F92"/>
    <w:rsid w:val="00E173B1"/>
    <w:rsid w:val="00E20A50"/>
    <w:rsid w:val="00E20B31"/>
    <w:rsid w:val="00E2493A"/>
    <w:rsid w:val="00E32E06"/>
    <w:rsid w:val="00E46313"/>
    <w:rsid w:val="00E55515"/>
    <w:rsid w:val="00E5566E"/>
    <w:rsid w:val="00E64FAA"/>
    <w:rsid w:val="00E67E66"/>
    <w:rsid w:val="00E718FF"/>
    <w:rsid w:val="00E7558F"/>
    <w:rsid w:val="00E80E38"/>
    <w:rsid w:val="00E81DE8"/>
    <w:rsid w:val="00E9744B"/>
    <w:rsid w:val="00EA52D2"/>
    <w:rsid w:val="00EB4ED1"/>
    <w:rsid w:val="00EC095D"/>
    <w:rsid w:val="00EC1EDD"/>
    <w:rsid w:val="00ED5137"/>
    <w:rsid w:val="00ED626F"/>
    <w:rsid w:val="00ED773E"/>
    <w:rsid w:val="00EE0B84"/>
    <w:rsid w:val="00EF33EA"/>
    <w:rsid w:val="00F125D6"/>
    <w:rsid w:val="00F13238"/>
    <w:rsid w:val="00F20C07"/>
    <w:rsid w:val="00F334A0"/>
    <w:rsid w:val="00F33EB7"/>
    <w:rsid w:val="00F3610B"/>
    <w:rsid w:val="00F379D5"/>
    <w:rsid w:val="00F44E2E"/>
    <w:rsid w:val="00F44FAB"/>
    <w:rsid w:val="00F462B7"/>
    <w:rsid w:val="00F46B62"/>
    <w:rsid w:val="00F50FE5"/>
    <w:rsid w:val="00F533DB"/>
    <w:rsid w:val="00F5370A"/>
    <w:rsid w:val="00F72CAB"/>
    <w:rsid w:val="00F72FA3"/>
    <w:rsid w:val="00F80332"/>
    <w:rsid w:val="00F83E67"/>
    <w:rsid w:val="00F9156A"/>
    <w:rsid w:val="00F97088"/>
    <w:rsid w:val="00F979D2"/>
    <w:rsid w:val="00FA0308"/>
    <w:rsid w:val="00FA3CB6"/>
    <w:rsid w:val="00FA4A8A"/>
    <w:rsid w:val="00FB1CDC"/>
    <w:rsid w:val="00FB3666"/>
    <w:rsid w:val="00FB6A53"/>
    <w:rsid w:val="00FB7A38"/>
    <w:rsid w:val="00FC176A"/>
    <w:rsid w:val="00FC214F"/>
    <w:rsid w:val="00FC241C"/>
    <w:rsid w:val="00FD3262"/>
    <w:rsid w:val="00FD775E"/>
    <w:rsid w:val="00FE0D3A"/>
    <w:rsid w:val="00FE286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97448"/>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C407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4074"/>
  </w:style>
  <w:style w:type="paragraph" w:styleId="Zpat">
    <w:name w:val="footer"/>
    <w:basedOn w:val="Normln"/>
    <w:link w:val="ZpatChar"/>
    <w:uiPriority w:val="99"/>
    <w:unhideWhenUsed/>
    <w:rsid w:val="002C4074"/>
    <w:pPr>
      <w:tabs>
        <w:tab w:val="center" w:pos="4536"/>
        <w:tab w:val="right" w:pos="9072"/>
      </w:tabs>
      <w:spacing w:after="0" w:line="240" w:lineRule="auto"/>
    </w:pPr>
  </w:style>
  <w:style w:type="character" w:customStyle="1" w:styleId="ZpatChar">
    <w:name w:val="Zápatí Char"/>
    <w:basedOn w:val="Standardnpsmoodstavce"/>
    <w:link w:val="Zpat"/>
    <w:uiPriority w:val="99"/>
    <w:rsid w:val="002C4074"/>
  </w:style>
  <w:style w:type="paragraph" w:styleId="Textbubliny">
    <w:name w:val="Balloon Text"/>
    <w:basedOn w:val="Normln"/>
    <w:link w:val="TextbublinyChar"/>
    <w:uiPriority w:val="99"/>
    <w:semiHidden/>
    <w:unhideWhenUsed/>
    <w:rsid w:val="002C407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C4074"/>
    <w:rPr>
      <w:rFonts w:ascii="Tahoma" w:hAnsi="Tahoma" w:cs="Tahoma"/>
      <w:sz w:val="16"/>
      <w:szCs w:val="16"/>
    </w:rPr>
  </w:style>
  <w:style w:type="paragraph" w:styleId="Normlnweb">
    <w:name w:val="Normal (Web)"/>
    <w:basedOn w:val="Normln"/>
    <w:uiPriority w:val="99"/>
    <w:unhideWhenUsed/>
    <w:rsid w:val="009E1B51"/>
    <w:pPr>
      <w:spacing w:before="100" w:beforeAutospacing="1" w:after="100" w:afterAutospacing="1" w:line="240" w:lineRule="auto"/>
    </w:pPr>
    <w:rPr>
      <w:rFonts w:ascii="Times New Roman" w:eastAsia="Calibri" w:hAnsi="Times New Roman" w:cs="Times New Roman"/>
      <w:sz w:val="24"/>
      <w:szCs w:val="24"/>
      <w:lang w:eastAsia="cs-CZ"/>
    </w:rPr>
  </w:style>
  <w:style w:type="paragraph" w:styleId="Zkladntext">
    <w:name w:val="Body Text"/>
    <w:basedOn w:val="Normln"/>
    <w:link w:val="ZkladntextChar"/>
    <w:uiPriority w:val="99"/>
    <w:rsid w:val="009E1B51"/>
    <w:pPr>
      <w:spacing w:after="0" w:line="240" w:lineRule="auto"/>
      <w:jc w:val="both"/>
    </w:pPr>
    <w:rPr>
      <w:rFonts w:ascii="Times New Roman" w:eastAsia="Times New Roman" w:hAnsi="Times New Roman" w:cs="Times New Roman"/>
      <w:sz w:val="24"/>
      <w:szCs w:val="24"/>
    </w:rPr>
  </w:style>
  <w:style w:type="character" w:customStyle="1" w:styleId="ZkladntextChar">
    <w:name w:val="Základní text Char"/>
    <w:basedOn w:val="Standardnpsmoodstavce"/>
    <w:link w:val="Zkladntext"/>
    <w:uiPriority w:val="99"/>
    <w:rsid w:val="009E1B51"/>
    <w:rPr>
      <w:rFonts w:ascii="Times New Roman" w:eastAsia="Times New Roman" w:hAnsi="Times New Roman" w:cs="Times New Roman"/>
      <w:sz w:val="24"/>
      <w:szCs w:val="24"/>
    </w:rPr>
  </w:style>
  <w:style w:type="character" w:styleId="Hypertextovodkaz">
    <w:name w:val="Hyperlink"/>
    <w:uiPriority w:val="99"/>
    <w:unhideWhenUsed/>
    <w:rsid w:val="009E1B51"/>
    <w:rPr>
      <w:color w:val="0563C1"/>
      <w:u w:val="single"/>
    </w:rPr>
  </w:style>
  <w:style w:type="character" w:customStyle="1" w:styleId="Internetovodkaz">
    <w:name w:val="Internetový odkaz"/>
    <w:uiPriority w:val="99"/>
    <w:unhideWhenUsed/>
    <w:rsid w:val="009E1B51"/>
    <w:rPr>
      <w:color w:val="0563C1"/>
      <w:u w:val="single"/>
    </w:rPr>
  </w:style>
  <w:style w:type="paragraph" w:styleId="Textkomente">
    <w:name w:val="annotation text"/>
    <w:basedOn w:val="Normln"/>
    <w:link w:val="TextkomenteChar"/>
    <w:uiPriority w:val="99"/>
    <w:unhideWhenUsed/>
    <w:rsid w:val="00E81DE8"/>
    <w:pPr>
      <w:spacing w:line="240" w:lineRule="auto"/>
    </w:pPr>
    <w:rPr>
      <w:sz w:val="20"/>
      <w:szCs w:val="20"/>
    </w:rPr>
  </w:style>
  <w:style w:type="character" w:customStyle="1" w:styleId="TextkomenteChar">
    <w:name w:val="Text komentáře Char"/>
    <w:basedOn w:val="Standardnpsmoodstavce"/>
    <w:link w:val="Textkomente"/>
    <w:uiPriority w:val="99"/>
    <w:rsid w:val="00E81DE8"/>
    <w:rPr>
      <w:sz w:val="20"/>
      <w:szCs w:val="20"/>
    </w:rPr>
  </w:style>
  <w:style w:type="character" w:customStyle="1" w:styleId="internetovodkaz0">
    <w:name w:val="internetovodkaz"/>
    <w:basedOn w:val="Standardnpsmoodstavce"/>
    <w:rsid w:val="00FB6A53"/>
  </w:style>
  <w:style w:type="character" w:customStyle="1" w:styleId="apple-converted-space">
    <w:name w:val="apple-converted-space"/>
    <w:basedOn w:val="Standardnpsmoodstavce"/>
    <w:rsid w:val="00EF33EA"/>
  </w:style>
  <w:style w:type="character" w:styleId="Odkaznakoment">
    <w:name w:val="annotation reference"/>
    <w:basedOn w:val="Standardnpsmoodstavce"/>
    <w:uiPriority w:val="99"/>
    <w:semiHidden/>
    <w:unhideWhenUsed/>
    <w:rsid w:val="002D6869"/>
    <w:rPr>
      <w:sz w:val="16"/>
      <w:szCs w:val="16"/>
    </w:rPr>
  </w:style>
  <w:style w:type="paragraph" w:styleId="Pedmtkomente">
    <w:name w:val="annotation subject"/>
    <w:basedOn w:val="Textkomente"/>
    <w:next w:val="Textkomente"/>
    <w:link w:val="PedmtkomenteChar"/>
    <w:uiPriority w:val="99"/>
    <w:semiHidden/>
    <w:unhideWhenUsed/>
    <w:rsid w:val="002D6869"/>
    <w:rPr>
      <w:b/>
      <w:bCs/>
    </w:rPr>
  </w:style>
  <w:style w:type="character" w:customStyle="1" w:styleId="PedmtkomenteChar">
    <w:name w:val="Předmět komentáře Char"/>
    <w:basedOn w:val="TextkomenteChar"/>
    <w:link w:val="Pedmtkomente"/>
    <w:uiPriority w:val="99"/>
    <w:semiHidden/>
    <w:rsid w:val="002D6869"/>
    <w:rPr>
      <w:b/>
      <w:bCs/>
      <w:sz w:val="20"/>
      <w:szCs w:val="20"/>
    </w:rPr>
  </w:style>
  <w:style w:type="character" w:styleId="Sledovanodkaz">
    <w:name w:val="FollowedHyperlink"/>
    <w:basedOn w:val="Standardnpsmoodstavce"/>
    <w:uiPriority w:val="99"/>
    <w:semiHidden/>
    <w:unhideWhenUsed/>
    <w:rsid w:val="00FB7A38"/>
    <w:rPr>
      <w:color w:val="800080" w:themeColor="followedHyperlink"/>
      <w:u w:val="single"/>
    </w:rPr>
  </w:style>
  <w:style w:type="paragraph" w:styleId="Bezmezer">
    <w:name w:val="No Spacing"/>
    <w:qFormat/>
    <w:rsid w:val="00A169B7"/>
    <w:pPr>
      <w:suppressAutoHyphens/>
      <w:spacing w:after="0" w:line="240" w:lineRule="auto"/>
    </w:pPr>
    <w:rPr>
      <w:rFonts w:ascii="Calibri" w:eastAsia="Times New Roman" w:hAnsi="Calibri" w:cs="Calibri"/>
      <w:lang w:eastAsia="zh-CN"/>
    </w:rPr>
  </w:style>
  <w:style w:type="paragraph" w:customStyle="1" w:styleId="Standard">
    <w:name w:val="Standard"/>
    <w:rsid w:val="000633AA"/>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gmail-msoheader">
    <w:name w:val="gmail-msoheader"/>
    <w:basedOn w:val="Normln"/>
    <w:rsid w:val="0057598B"/>
    <w:pPr>
      <w:spacing w:before="100" w:beforeAutospacing="1" w:after="100" w:afterAutospacing="1" w:line="240" w:lineRule="auto"/>
    </w:pPr>
    <w:rPr>
      <w:rFonts w:ascii="Times New Roman" w:hAnsi="Times New Roman" w:cs="Times New Roman"/>
      <w:sz w:val="24"/>
      <w:szCs w:val="24"/>
      <w:lang w:eastAsia="cs-CZ"/>
    </w:rPr>
  </w:style>
</w:styles>
</file>

<file path=word/webSettings.xml><?xml version="1.0" encoding="utf-8"?>
<w:webSettings xmlns:r="http://schemas.openxmlformats.org/officeDocument/2006/relationships" xmlns:w="http://schemas.openxmlformats.org/wordprocessingml/2006/main">
  <w:divs>
    <w:div w:id="1558734914">
      <w:bodyDiv w:val="1"/>
      <w:marLeft w:val="0"/>
      <w:marRight w:val="0"/>
      <w:marTop w:val="0"/>
      <w:marBottom w:val="0"/>
      <w:divBdr>
        <w:top w:val="none" w:sz="0" w:space="0" w:color="auto"/>
        <w:left w:val="none" w:sz="0" w:space="0" w:color="auto"/>
        <w:bottom w:val="none" w:sz="0" w:space="0" w:color="auto"/>
        <w:right w:val="none" w:sz="0" w:space="0" w:color="auto"/>
      </w:divBdr>
    </w:div>
    <w:div w:id="1707679170">
      <w:bodyDiv w:val="1"/>
      <w:marLeft w:val="0"/>
      <w:marRight w:val="0"/>
      <w:marTop w:val="0"/>
      <w:marBottom w:val="0"/>
      <w:divBdr>
        <w:top w:val="none" w:sz="0" w:space="0" w:color="auto"/>
        <w:left w:val="none" w:sz="0" w:space="0" w:color="auto"/>
        <w:bottom w:val="none" w:sz="0" w:space="0" w:color="auto"/>
        <w:right w:val="none" w:sz="0" w:space="0" w:color="auto"/>
      </w:divBdr>
    </w:div>
    <w:div w:id="207103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bora.duskova@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enytrilobit.cz"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2B873-ACE7-4725-AC6A-58C5BAE83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1855</Words>
  <Characters>10945</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NIPOS</Company>
  <LinksUpToDate>false</LinksUpToDate>
  <CharactersWithSpaces>12775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DTP3</dc:creator>
  <cp:lastModifiedBy>Ludmila Kučerová</cp:lastModifiedBy>
  <cp:revision>2</cp:revision>
  <dcterms:created xsi:type="dcterms:W3CDTF">2017-01-16T09:37:00Z</dcterms:created>
  <dcterms:modified xsi:type="dcterms:W3CDTF">2017-01-16T09:37:00Z</dcterms:modified>
</cp:coreProperties>
</file>