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D3" w:rsidRPr="00CC5503" w:rsidRDefault="00AC7BD3" w:rsidP="00AC7BD3">
      <w:pPr>
        <w:spacing w:before="240" w:after="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Grantová pravidla programu „Památky a zdraví“</w:t>
      </w:r>
    </w:p>
    <w:p w:rsidR="00AC7BD3" w:rsidRPr="00CC5503" w:rsidRDefault="00AC7BD3" w:rsidP="00AC7BD3">
      <w:pPr>
        <w:spacing w:before="24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Specifika žadatele:</w:t>
      </w:r>
    </w:p>
    <w:p w:rsidR="00AC7BD3" w:rsidRPr="00CC5503" w:rsidRDefault="00AC7BD3" w:rsidP="00AC7BD3">
      <w:pPr>
        <w:spacing w:after="120"/>
        <w:ind w:left="1416" w:hanging="1416"/>
        <w:jc w:val="both"/>
        <w:rPr>
          <w:rFonts w:ascii="Arial" w:hAnsi="Arial"/>
          <w:sz w:val="22"/>
          <w:szCs w:val="22"/>
        </w:rPr>
      </w:pPr>
      <w:r w:rsidRPr="00CB0CDD">
        <w:rPr>
          <w:rFonts w:ascii="Arial" w:hAnsi="Arial"/>
          <w:b/>
          <w:sz w:val="22"/>
          <w:szCs w:val="22"/>
        </w:rPr>
        <w:t>může být:</w:t>
      </w:r>
      <w:r w:rsidRPr="00CC5503">
        <w:rPr>
          <w:rFonts w:ascii="Arial" w:hAnsi="Arial"/>
          <w:b/>
          <w:sz w:val="22"/>
          <w:szCs w:val="22"/>
        </w:rPr>
        <w:tab/>
      </w:r>
      <w:r w:rsidRPr="00CC5503">
        <w:rPr>
          <w:rFonts w:ascii="Arial" w:hAnsi="Arial"/>
          <w:sz w:val="22"/>
          <w:szCs w:val="22"/>
        </w:rPr>
        <w:sym w:font="Symbol" w:char="F0B7"/>
      </w:r>
      <w:r>
        <w:rPr>
          <w:rFonts w:ascii="Arial" w:hAnsi="Arial"/>
          <w:sz w:val="22"/>
          <w:szCs w:val="22"/>
        </w:rPr>
        <w:t xml:space="preserve"> občanské sdružení, obecně prospěšná společnost, nadace, jenž není příjemcem prostředků NIF, nestátní zdravotnická zařízení se zaměřením na zdravotní či sociální péči, které provozují nebo chtějí provozovat svoji činnost v budovách s charakterem kulturních památek. Tyto organizace musí být registrovány podle právních předpisů České republiky a musí svou činnost vykonávat na území České republiky. </w:t>
      </w:r>
      <w:r w:rsidRPr="00CC5503">
        <w:rPr>
          <w:rFonts w:ascii="Arial" w:hAnsi="Arial"/>
          <w:sz w:val="22"/>
          <w:szCs w:val="22"/>
        </w:rPr>
        <w:sym w:font="Symbol" w:char="F0B7"/>
      </w:r>
      <w:r w:rsidRPr="00CC5503">
        <w:rPr>
          <w:rFonts w:ascii="Arial" w:hAnsi="Arial"/>
          <w:sz w:val="22"/>
          <w:szCs w:val="22"/>
        </w:rPr>
        <w:t>Příspěvkové organizace</w:t>
      </w:r>
      <w:r>
        <w:rPr>
          <w:rFonts w:ascii="Arial" w:hAnsi="Arial"/>
          <w:sz w:val="22"/>
          <w:szCs w:val="22"/>
        </w:rPr>
        <w:t xml:space="preserve"> musí</w:t>
      </w:r>
      <w:r w:rsidRPr="00CC5503">
        <w:rPr>
          <w:rFonts w:ascii="Arial" w:hAnsi="Arial"/>
          <w:sz w:val="22"/>
          <w:szCs w:val="22"/>
        </w:rPr>
        <w:t xml:space="preserve"> prok</w:t>
      </w:r>
      <w:r w:rsidR="002A691C">
        <w:rPr>
          <w:rFonts w:ascii="Arial" w:hAnsi="Arial"/>
          <w:sz w:val="22"/>
          <w:szCs w:val="22"/>
        </w:rPr>
        <w:t>ázat svojí finanční spoluúčast</w:t>
      </w:r>
      <w:r w:rsidRPr="00CC5503">
        <w:rPr>
          <w:rFonts w:ascii="Arial" w:hAnsi="Arial"/>
          <w:sz w:val="22"/>
          <w:szCs w:val="22"/>
        </w:rPr>
        <w:t xml:space="preserve"> minimálně</w:t>
      </w:r>
      <w:r w:rsidR="002A691C">
        <w:rPr>
          <w:rFonts w:ascii="Arial" w:hAnsi="Arial"/>
          <w:sz w:val="22"/>
          <w:szCs w:val="22"/>
        </w:rPr>
        <w:t xml:space="preserve"> ve výši </w:t>
      </w:r>
      <w:r w:rsidRPr="00CC5503">
        <w:rPr>
          <w:rFonts w:ascii="Arial" w:hAnsi="Arial"/>
          <w:sz w:val="22"/>
          <w:szCs w:val="22"/>
        </w:rPr>
        <w:t>50%</w:t>
      </w:r>
      <w:r w:rsidR="002A691C">
        <w:rPr>
          <w:rFonts w:ascii="Arial" w:hAnsi="Arial"/>
          <w:sz w:val="22"/>
          <w:szCs w:val="22"/>
        </w:rPr>
        <w:t xml:space="preserve"> požadovaných nákladů</w:t>
      </w:r>
      <w:r w:rsidRPr="00CC5503">
        <w:rPr>
          <w:rFonts w:ascii="Arial" w:hAnsi="Arial"/>
          <w:sz w:val="22"/>
          <w:szCs w:val="22"/>
        </w:rPr>
        <w:t>.</w:t>
      </w:r>
    </w:p>
    <w:p w:rsidR="00AC7BD3" w:rsidRDefault="00AC7BD3" w:rsidP="00AC7BD3">
      <w:pPr>
        <w:ind w:left="1416" w:hanging="1416"/>
        <w:jc w:val="both"/>
        <w:rPr>
          <w:rFonts w:ascii="Arial" w:hAnsi="Arial"/>
          <w:sz w:val="22"/>
          <w:szCs w:val="22"/>
        </w:rPr>
      </w:pPr>
      <w:r w:rsidRPr="00CC5503">
        <w:rPr>
          <w:rFonts w:ascii="Arial" w:hAnsi="Arial"/>
          <w:b/>
          <w:sz w:val="22"/>
          <w:szCs w:val="22"/>
        </w:rPr>
        <w:t>nesmí být:</w:t>
      </w:r>
      <w:r w:rsidRPr="00CC5503">
        <w:rPr>
          <w:rFonts w:ascii="Arial" w:hAnsi="Arial"/>
          <w:sz w:val="22"/>
          <w:szCs w:val="22"/>
        </w:rPr>
        <w:tab/>
      </w:r>
      <w:r w:rsidRPr="00CC5503">
        <w:rPr>
          <w:rFonts w:ascii="Arial" w:hAnsi="Arial"/>
          <w:sz w:val="22"/>
          <w:szCs w:val="22"/>
        </w:rPr>
        <w:sym w:font="Symbol" w:char="F0B7"/>
      </w:r>
      <w:r w:rsidRPr="00CC5503">
        <w:rPr>
          <w:rFonts w:ascii="Arial" w:hAnsi="Arial"/>
          <w:sz w:val="22"/>
          <w:szCs w:val="22"/>
        </w:rPr>
        <w:t>orgány státní s</w:t>
      </w:r>
      <w:r>
        <w:rPr>
          <w:rFonts w:ascii="Arial" w:hAnsi="Arial"/>
          <w:sz w:val="22"/>
          <w:szCs w:val="22"/>
        </w:rPr>
        <w:t>právy, jednotky územní samosprávy;</w:t>
      </w:r>
    </w:p>
    <w:p w:rsidR="00AC7BD3" w:rsidRDefault="00AC7BD3" w:rsidP="00AC7BD3">
      <w:pPr>
        <w:ind w:left="1416"/>
        <w:jc w:val="both"/>
        <w:rPr>
          <w:rFonts w:ascii="Arial" w:hAnsi="Arial"/>
          <w:sz w:val="22"/>
          <w:szCs w:val="22"/>
        </w:rPr>
      </w:pPr>
      <w:r w:rsidRPr="00CC5503">
        <w:rPr>
          <w:rFonts w:ascii="Arial" w:hAnsi="Arial"/>
          <w:sz w:val="22"/>
          <w:szCs w:val="22"/>
        </w:rPr>
        <w:sym w:font="Symbol" w:char="F0B7"/>
      </w:r>
      <w:r>
        <w:rPr>
          <w:rFonts w:ascii="Arial" w:hAnsi="Arial"/>
          <w:sz w:val="22"/>
          <w:szCs w:val="22"/>
        </w:rPr>
        <w:t>právnické osoby veřejného práva;</w:t>
      </w:r>
    </w:p>
    <w:p w:rsidR="00AC7BD3" w:rsidRDefault="00AC7BD3" w:rsidP="00AC7BD3">
      <w:pPr>
        <w:ind w:left="1416"/>
        <w:jc w:val="both"/>
        <w:rPr>
          <w:rFonts w:ascii="Arial" w:hAnsi="Arial"/>
          <w:sz w:val="22"/>
          <w:szCs w:val="22"/>
        </w:rPr>
      </w:pPr>
      <w:r w:rsidRPr="00CC5503">
        <w:rPr>
          <w:rFonts w:ascii="Arial" w:hAnsi="Arial"/>
          <w:sz w:val="22"/>
          <w:szCs w:val="22"/>
        </w:rPr>
        <w:sym w:font="Symbol" w:char="F0B7"/>
      </w:r>
      <w:r>
        <w:rPr>
          <w:rFonts w:ascii="Arial" w:hAnsi="Arial"/>
          <w:sz w:val="22"/>
          <w:szCs w:val="22"/>
        </w:rPr>
        <w:t>fyzické osoby – podnikatelé;</w:t>
      </w:r>
    </w:p>
    <w:p w:rsidR="00AC7BD3" w:rsidRDefault="00AC7BD3" w:rsidP="00AC7BD3">
      <w:pPr>
        <w:ind w:left="1416"/>
        <w:jc w:val="both"/>
        <w:rPr>
          <w:rFonts w:ascii="Arial" w:hAnsi="Arial"/>
          <w:sz w:val="22"/>
          <w:szCs w:val="22"/>
        </w:rPr>
      </w:pPr>
      <w:r w:rsidRPr="00CC5503">
        <w:rPr>
          <w:rFonts w:ascii="Arial" w:hAnsi="Arial"/>
          <w:sz w:val="22"/>
          <w:szCs w:val="22"/>
        </w:rPr>
        <w:sym w:font="Symbol" w:char="F0B7"/>
      </w:r>
      <w:r>
        <w:rPr>
          <w:rFonts w:ascii="Arial" w:hAnsi="Arial"/>
          <w:sz w:val="22"/>
          <w:szCs w:val="22"/>
        </w:rPr>
        <w:t>právnické osoby založené za účelem podnikání;</w:t>
      </w:r>
    </w:p>
    <w:p w:rsidR="00AC7BD3" w:rsidRDefault="00AC7BD3" w:rsidP="00AC7BD3">
      <w:pPr>
        <w:ind w:left="1416"/>
        <w:jc w:val="both"/>
        <w:rPr>
          <w:rFonts w:ascii="Arial" w:hAnsi="Arial"/>
          <w:sz w:val="22"/>
          <w:szCs w:val="22"/>
        </w:rPr>
      </w:pPr>
      <w:r w:rsidRPr="00CC5503">
        <w:rPr>
          <w:rFonts w:ascii="Arial" w:hAnsi="Arial"/>
          <w:sz w:val="22"/>
          <w:szCs w:val="22"/>
        </w:rPr>
        <w:sym w:font="Symbol" w:char="F0B7"/>
      </w:r>
      <w:r>
        <w:rPr>
          <w:rFonts w:ascii="Arial" w:hAnsi="Arial"/>
          <w:sz w:val="22"/>
          <w:szCs w:val="22"/>
        </w:rPr>
        <w:t>nadace, jsou-li součástí jejich nadačního jmění prostředky NIF;</w:t>
      </w:r>
    </w:p>
    <w:p w:rsidR="00AC7BD3" w:rsidRPr="00CC5503" w:rsidRDefault="00AC7BD3" w:rsidP="00AC7BD3">
      <w:pPr>
        <w:ind w:left="1416"/>
        <w:jc w:val="both"/>
        <w:rPr>
          <w:rFonts w:ascii="Arial" w:hAnsi="Arial"/>
          <w:sz w:val="22"/>
          <w:szCs w:val="22"/>
        </w:rPr>
      </w:pPr>
    </w:p>
    <w:p w:rsidR="00AC7BD3" w:rsidRPr="00CC5503" w:rsidRDefault="00AC7BD3" w:rsidP="00AC7BD3">
      <w:pPr>
        <w:spacing w:before="240" w:after="60"/>
        <w:rPr>
          <w:rFonts w:ascii="Arial" w:hAnsi="Arial"/>
          <w:b/>
          <w:sz w:val="24"/>
          <w:szCs w:val="24"/>
        </w:rPr>
      </w:pPr>
      <w:r w:rsidRPr="00CC5503">
        <w:rPr>
          <w:rFonts w:ascii="Arial" w:hAnsi="Arial"/>
          <w:b/>
          <w:sz w:val="24"/>
          <w:szCs w:val="24"/>
        </w:rPr>
        <w:t>Památka – předmět žádosti o grant</w:t>
      </w:r>
    </w:p>
    <w:p w:rsidR="00AC7BD3" w:rsidRPr="00CC5503" w:rsidRDefault="00AC7BD3" w:rsidP="00AC7BD3">
      <w:pPr>
        <w:spacing w:after="100" w:afterAutospacing="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musí být</w:t>
      </w:r>
      <w:r w:rsidRPr="00CC5503">
        <w:rPr>
          <w:rFonts w:ascii="Arial" w:hAnsi="Arial"/>
          <w:b/>
          <w:sz w:val="22"/>
          <w:szCs w:val="22"/>
        </w:rPr>
        <w:t>:</w:t>
      </w:r>
      <w:r w:rsidRPr="00CC5503">
        <w:rPr>
          <w:rFonts w:ascii="Arial" w:hAnsi="Arial"/>
          <w:b/>
          <w:sz w:val="22"/>
          <w:szCs w:val="22"/>
        </w:rPr>
        <w:tab/>
      </w:r>
      <w:r w:rsidRPr="00CC5503">
        <w:rPr>
          <w:rFonts w:ascii="Arial" w:hAnsi="Arial"/>
          <w:sz w:val="22"/>
          <w:szCs w:val="22"/>
        </w:rPr>
        <w:sym w:font="Symbol" w:char="F0B7"/>
      </w:r>
      <w:r>
        <w:rPr>
          <w:rFonts w:ascii="Arial" w:hAnsi="Arial"/>
          <w:sz w:val="22"/>
          <w:szCs w:val="22"/>
        </w:rPr>
        <w:t>r</w:t>
      </w:r>
      <w:r w:rsidRPr="00CC5503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gistrována v Ústředním seznamu kulturních památek, tj. musí mít                                                      přiděleno rejstříkové číslo; </w:t>
      </w:r>
    </w:p>
    <w:p w:rsidR="00AC7BD3" w:rsidRDefault="00AC7BD3" w:rsidP="00AC7BD3">
      <w:pPr>
        <w:ind w:left="1410" w:hanging="141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může být</w:t>
      </w:r>
      <w:r w:rsidRPr="00CC5503">
        <w:rPr>
          <w:rFonts w:ascii="Arial" w:hAnsi="Arial"/>
          <w:b/>
          <w:sz w:val="22"/>
          <w:szCs w:val="22"/>
        </w:rPr>
        <w:t>:</w:t>
      </w:r>
      <w:r w:rsidRPr="00CC5503">
        <w:rPr>
          <w:rFonts w:ascii="Arial" w:hAnsi="Arial"/>
          <w:sz w:val="22"/>
          <w:szCs w:val="22"/>
        </w:rPr>
        <w:tab/>
      </w:r>
      <w:r w:rsidRPr="00CC5503">
        <w:rPr>
          <w:rFonts w:ascii="Arial" w:hAnsi="Arial"/>
          <w:sz w:val="22"/>
          <w:szCs w:val="22"/>
        </w:rPr>
        <w:sym w:font="Symbol" w:char="F0B7"/>
      </w:r>
      <w:r w:rsidR="009D0447">
        <w:rPr>
          <w:rFonts w:ascii="Arial" w:hAnsi="Arial"/>
          <w:sz w:val="22"/>
          <w:szCs w:val="22"/>
        </w:rPr>
        <w:t xml:space="preserve">památka, </w:t>
      </w:r>
      <w:r w:rsidR="008C2706">
        <w:rPr>
          <w:rFonts w:ascii="Arial" w:hAnsi="Arial"/>
          <w:sz w:val="22"/>
          <w:szCs w:val="22"/>
        </w:rPr>
        <w:t>na kterou</w:t>
      </w:r>
      <w:r w:rsidRPr="00CC550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byl </w:t>
      </w:r>
      <w:r w:rsidR="009D0447">
        <w:rPr>
          <w:rFonts w:ascii="Arial" w:hAnsi="Arial"/>
          <w:sz w:val="22"/>
          <w:szCs w:val="22"/>
        </w:rPr>
        <w:t xml:space="preserve">grant Nadace OF </w:t>
      </w:r>
      <w:r w:rsidRPr="00CC5503">
        <w:rPr>
          <w:rFonts w:ascii="Arial" w:hAnsi="Arial"/>
          <w:sz w:val="22"/>
          <w:szCs w:val="22"/>
        </w:rPr>
        <w:t xml:space="preserve">již </w:t>
      </w:r>
      <w:r>
        <w:rPr>
          <w:rFonts w:ascii="Arial" w:hAnsi="Arial"/>
          <w:sz w:val="22"/>
          <w:szCs w:val="22"/>
        </w:rPr>
        <w:t>v minulos</w:t>
      </w:r>
      <w:r w:rsidR="009D0447">
        <w:rPr>
          <w:rFonts w:ascii="Arial" w:hAnsi="Arial"/>
          <w:sz w:val="22"/>
          <w:szCs w:val="22"/>
        </w:rPr>
        <w:t>ti poskytnut;</w:t>
      </w:r>
      <w:bookmarkStart w:id="0" w:name="_GoBack"/>
      <w:bookmarkEnd w:id="0"/>
    </w:p>
    <w:p w:rsidR="00773E40" w:rsidRDefault="00773E40" w:rsidP="00AC7BD3">
      <w:pPr>
        <w:ind w:left="1410" w:hanging="1410"/>
        <w:jc w:val="both"/>
        <w:rPr>
          <w:rFonts w:ascii="Arial" w:hAnsi="Arial"/>
          <w:sz w:val="22"/>
          <w:szCs w:val="22"/>
        </w:rPr>
      </w:pPr>
    </w:p>
    <w:p w:rsidR="00773E40" w:rsidRDefault="00773E40" w:rsidP="00773E40">
      <w:pPr>
        <w:ind w:left="1410" w:hanging="141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Finanční podporu nelze získat na restaurátorské průzkumy nebo zprávy a projektové </w:t>
      </w:r>
    </w:p>
    <w:p w:rsidR="00773E40" w:rsidRPr="00B479DC" w:rsidRDefault="00773E40" w:rsidP="00773E40">
      <w:pPr>
        <w:ind w:left="1410" w:hanging="141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dokumentace.</w:t>
      </w:r>
    </w:p>
    <w:p w:rsidR="00773E40" w:rsidRPr="00CC5503" w:rsidRDefault="00773E40" w:rsidP="00AC7BD3">
      <w:pPr>
        <w:ind w:left="1410" w:hanging="1410"/>
        <w:jc w:val="both"/>
        <w:rPr>
          <w:rFonts w:ascii="Arial" w:hAnsi="Arial"/>
          <w:sz w:val="22"/>
          <w:szCs w:val="22"/>
        </w:rPr>
      </w:pPr>
    </w:p>
    <w:p w:rsidR="00B159B5" w:rsidRDefault="00B159B5"/>
    <w:sectPr w:rsidR="00B1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D3"/>
    <w:rsid w:val="002A691C"/>
    <w:rsid w:val="00773E40"/>
    <w:rsid w:val="008C2706"/>
    <w:rsid w:val="009D0447"/>
    <w:rsid w:val="00AC7BD3"/>
    <w:rsid w:val="00B1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B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B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Forum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forum</dc:creator>
  <cp:lastModifiedBy>forum</cp:lastModifiedBy>
  <cp:revision>6</cp:revision>
  <cp:lastPrinted>2012-04-25T12:24:00Z</cp:lastPrinted>
  <dcterms:created xsi:type="dcterms:W3CDTF">2011-08-17T13:19:00Z</dcterms:created>
  <dcterms:modified xsi:type="dcterms:W3CDTF">2013-04-30T13:20:00Z</dcterms:modified>
</cp:coreProperties>
</file>