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91" w:rsidRDefault="00DC1891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DC1891" w:rsidRDefault="00DC1891" w:rsidP="00DA065E">
      <w:pPr>
        <w:pStyle w:val="Heading1"/>
        <w:rPr>
          <w:color w:val="808080"/>
        </w:rPr>
      </w:pPr>
    </w:p>
    <w:p w:rsidR="00DC1891" w:rsidRDefault="00DC1891" w:rsidP="004E669A">
      <w:pPr>
        <w:rPr>
          <w:rFonts w:ascii="Arial" w:hAnsi="Arial" w:cs="Arial"/>
          <w:b/>
          <w:sz w:val="32"/>
          <w:szCs w:val="32"/>
        </w:rPr>
      </w:pPr>
    </w:p>
    <w:p w:rsidR="00DC1891" w:rsidRDefault="00DC1891" w:rsidP="004E669A">
      <w:pPr>
        <w:rPr>
          <w:rFonts w:ascii="Arial" w:hAnsi="Arial" w:cs="Arial"/>
          <w:b/>
          <w:sz w:val="32"/>
          <w:szCs w:val="32"/>
        </w:rPr>
      </w:pPr>
    </w:p>
    <w:p w:rsidR="00DC1891" w:rsidRPr="00AB3E34" w:rsidRDefault="00DC1891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Olomoucký kraj</w:t>
      </w:r>
    </w:p>
    <w:p w:rsidR="00DC1891" w:rsidRPr="00AB3E34" w:rsidRDefault="00DC1891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DC1891" w:rsidRDefault="00DC1891" w:rsidP="004E669A">
      <w:pPr>
        <w:rPr>
          <w:rFonts w:ascii="Arial" w:hAnsi="Arial" w:cs="Arial"/>
          <w:sz w:val="20"/>
          <w:szCs w:val="20"/>
        </w:rPr>
      </w:pPr>
    </w:p>
    <w:p w:rsidR="00DC1891" w:rsidRPr="00C8529E" w:rsidRDefault="00DC1891" w:rsidP="004E669A">
      <w:pPr>
        <w:rPr>
          <w:rFonts w:ascii="Arial" w:hAnsi="Arial" w:cs="Arial"/>
          <w:b/>
          <w:sz w:val="20"/>
          <w:szCs w:val="20"/>
          <w:u w:val="single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Lipník nad Bečvou</w:t>
      </w:r>
    </w:p>
    <w:p w:rsidR="00DC1891" w:rsidRPr="00C8529E" w:rsidRDefault="00DC1891" w:rsidP="009150D4">
      <w:pPr>
        <w:jc w:val="both"/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18.4. - </w:t>
      </w:r>
      <w:r w:rsidRPr="00C8529E">
        <w:rPr>
          <w:rFonts w:ascii="Arial" w:hAnsi="Arial" w:cs="Arial"/>
          <w:sz w:val="20"/>
          <w:szCs w:val="20"/>
          <w:u w:val="single"/>
        </w:rPr>
        <w:t>komentované prohlídky města</w:t>
      </w:r>
      <w:r w:rsidRPr="00C8529E">
        <w:rPr>
          <w:rFonts w:ascii="Arial" w:hAnsi="Arial" w:cs="Arial"/>
          <w:sz w:val="20"/>
          <w:szCs w:val="20"/>
        </w:rPr>
        <w:t xml:space="preserve"> s průvodcem v 10.00 a 14.00 hodin. Pro všechny zájemce je připravená „klasická prohlídka“ městské památkové rezervace, renesanční zvonice, starého židovského hřbitova, bývalé synagogy i zbytků městského kamenného opevnění, unikátní střešní zahrada a výstavní galerie Konírna, v jejímž atriu prohlídka končí.</w:t>
      </w:r>
    </w:p>
    <w:p w:rsidR="00DC1891" w:rsidRPr="00C8529E" w:rsidRDefault="00DC1891" w:rsidP="009150D4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  <w:r w:rsidRPr="00C8529E">
        <w:rPr>
          <w:rStyle w:val="Strong"/>
          <w:rFonts w:ascii="Arial" w:hAnsi="Arial" w:cs="Arial"/>
          <w:b w:val="0"/>
          <w:sz w:val="20"/>
          <w:szCs w:val="20"/>
        </w:rPr>
        <w:t>Odchod je v 10.00 a 14.00 hod. z Turistického informačního centra (náměstí T. G. Masaryka č. 13, průchod - ulice K Nadsklepí). Prohlídky jsou zdarma.</w:t>
      </w:r>
    </w:p>
    <w:p w:rsidR="00DC1891" w:rsidRPr="004E4F00" w:rsidRDefault="00DC1891" w:rsidP="009150D4">
      <w:pPr>
        <w:rPr>
          <w:rFonts w:ascii="Arial" w:hAnsi="Arial" w:cs="Arial"/>
          <w:sz w:val="20"/>
          <w:szCs w:val="20"/>
        </w:rPr>
      </w:pPr>
      <w:hyperlink r:id="rId6" w:history="1">
        <w:r w:rsidRPr="004E4F00">
          <w:rPr>
            <w:rStyle w:val="Hyperlink"/>
            <w:rFonts w:ascii="Arial" w:hAnsi="Arial" w:cs="Arial"/>
            <w:color w:val="auto"/>
            <w:sz w:val="20"/>
            <w:szCs w:val="20"/>
          </w:rPr>
          <w:t>http://http://info.mesto-lipnik.cz/cz/infocentrum/pruvodcovska-sluzba/</w:t>
        </w:r>
      </w:hyperlink>
    </w:p>
    <w:p w:rsidR="00DC1891" w:rsidRPr="004E4F00" w:rsidRDefault="00DC1891" w:rsidP="004E669A">
      <w:pPr>
        <w:rPr>
          <w:rFonts w:ascii="Arial" w:hAnsi="Arial" w:cs="Arial"/>
          <w:b/>
          <w:sz w:val="20"/>
          <w:szCs w:val="20"/>
          <w:u w:val="single"/>
        </w:rPr>
      </w:pPr>
    </w:p>
    <w:p w:rsidR="00DC1891" w:rsidRPr="004E4F00" w:rsidRDefault="00DC1891" w:rsidP="004E4F0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E4F00">
        <w:rPr>
          <w:rFonts w:ascii="Arial" w:hAnsi="Arial" w:cs="Arial"/>
          <w:b/>
          <w:bCs/>
          <w:sz w:val="20"/>
          <w:szCs w:val="20"/>
          <w:u w:val="single"/>
        </w:rPr>
        <w:t>Litovel</w:t>
      </w:r>
    </w:p>
    <w:p w:rsidR="00DC1891" w:rsidRPr="004E4F00" w:rsidRDefault="00DC1891" w:rsidP="004E4F00">
      <w:pPr>
        <w:rPr>
          <w:rFonts w:ascii="Arial" w:hAnsi="Arial" w:cs="Arial"/>
          <w:b/>
          <w:bCs/>
          <w:sz w:val="20"/>
          <w:szCs w:val="20"/>
        </w:rPr>
      </w:pPr>
      <w:r w:rsidRPr="004E4F00">
        <w:rPr>
          <w:rFonts w:ascii="Arial" w:hAnsi="Arial" w:cs="Arial"/>
          <w:b/>
          <w:bCs/>
          <w:sz w:val="20"/>
          <w:szCs w:val="20"/>
        </w:rPr>
        <w:t xml:space="preserve">20.4. -  Zahájení turistické sezóny </w:t>
      </w:r>
    </w:p>
    <w:p w:rsidR="00DC1891" w:rsidRPr="004E4F00" w:rsidRDefault="00DC1891" w:rsidP="004E4F00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          - otevřená radnice pro veřejnost s možností návštěvy běžně nedostupných prostor               </w:t>
      </w:r>
    </w:p>
    <w:p w:rsidR="00DC1891" w:rsidRPr="004E4F00" w:rsidRDefault="00DC1891" w:rsidP="004E4F00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          - otevřena budovy knihovny, bývalého domu soukenického cechu</w:t>
      </w:r>
    </w:p>
    <w:p w:rsidR="00DC1891" w:rsidRPr="004E4F00" w:rsidRDefault="00DC1891" w:rsidP="004E4F00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          - bezplatný výstup na radniční věž</w:t>
      </w:r>
    </w:p>
    <w:p w:rsidR="00DC1891" w:rsidRPr="004E4F00" w:rsidRDefault="00DC1891" w:rsidP="004E4F00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          - otevřena kaple sv. Jiří, nejstarší dochovaná stavba v Litovli</w:t>
      </w:r>
    </w:p>
    <w:p w:rsidR="00DC1891" w:rsidRPr="004E4F00" w:rsidRDefault="00DC1891" w:rsidP="004E4F00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          - bezplatná prohlídka výstavy v Muzeu -  „Litovelské stožáry“ - výstava k nedožitým šedesátinám </w:t>
      </w:r>
    </w:p>
    <w:p w:rsidR="00DC1891" w:rsidRPr="004E4F00" w:rsidRDefault="00DC1891" w:rsidP="004E4F00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             dominanty Litovle</w:t>
      </w:r>
    </w:p>
    <w:p w:rsidR="00DC1891" w:rsidRPr="004E4F00" w:rsidRDefault="00DC1891" w:rsidP="004E4F00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          vše 13.00 -17.00 hod.</w:t>
      </w:r>
    </w:p>
    <w:p w:rsidR="00DC1891" w:rsidRPr="004E4F00" w:rsidRDefault="00DC1891" w:rsidP="004E4F00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         – </w:t>
      </w:r>
      <w:r w:rsidRPr="004E4F00">
        <w:rPr>
          <w:rFonts w:ascii="Arial" w:hAnsi="Arial" w:cs="Arial"/>
          <w:b/>
          <w:bCs/>
          <w:sz w:val="20"/>
          <w:szCs w:val="20"/>
        </w:rPr>
        <w:t>Otevírání „Lesánkovy cyklotrasy“</w:t>
      </w:r>
      <w:r w:rsidRPr="004E4F00">
        <w:rPr>
          <w:rFonts w:ascii="Arial" w:hAnsi="Arial" w:cs="Arial"/>
          <w:sz w:val="20"/>
          <w:szCs w:val="20"/>
        </w:rPr>
        <w:t xml:space="preserve"> – putování na kole pro rodiče s dětmi lužními lesy Lesánkovy cyklotrasy s mnoha překvapeními. Začátek ve 13.00 hod.</w:t>
      </w:r>
    </w:p>
    <w:p w:rsidR="00DC1891" w:rsidRPr="004E4F00" w:rsidRDefault="00DC1891">
      <w:pPr>
        <w:rPr>
          <w:rFonts w:ascii="Arial" w:hAnsi="Arial" w:cs="Arial"/>
          <w:b/>
          <w:sz w:val="20"/>
          <w:szCs w:val="20"/>
          <w:u w:val="single"/>
        </w:rPr>
      </w:pPr>
    </w:p>
    <w:p w:rsidR="00DC1891" w:rsidRPr="004E4F00" w:rsidRDefault="00DC1891">
      <w:pPr>
        <w:rPr>
          <w:rFonts w:ascii="Arial" w:hAnsi="Arial" w:cs="Arial"/>
          <w:b/>
          <w:sz w:val="20"/>
          <w:szCs w:val="20"/>
          <w:u w:val="single"/>
        </w:rPr>
      </w:pPr>
      <w:r w:rsidRPr="004E4F00">
        <w:rPr>
          <w:rFonts w:ascii="Arial" w:hAnsi="Arial" w:cs="Arial"/>
          <w:b/>
          <w:sz w:val="20"/>
          <w:szCs w:val="20"/>
          <w:u w:val="single"/>
        </w:rPr>
        <w:t>Olomouc</w:t>
      </w:r>
    </w:p>
    <w:p w:rsidR="00DC1891" w:rsidRPr="004E4F00" w:rsidRDefault="00DC1891" w:rsidP="00344735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18. 4. - </w:t>
      </w:r>
      <w:r w:rsidRPr="004E4F00">
        <w:rPr>
          <w:rFonts w:ascii="Arial" w:hAnsi="Arial" w:cs="Arial"/>
          <w:b/>
          <w:sz w:val="20"/>
          <w:szCs w:val="20"/>
        </w:rPr>
        <w:t xml:space="preserve">zpřístupněna Korunní pevnůstka </w:t>
      </w:r>
      <w:r w:rsidRPr="004E4F00">
        <w:rPr>
          <w:rFonts w:ascii="Arial" w:hAnsi="Arial" w:cs="Arial"/>
          <w:sz w:val="20"/>
          <w:szCs w:val="20"/>
        </w:rPr>
        <w:t>a sehráno</w:t>
      </w:r>
      <w:r w:rsidRPr="004E4F00">
        <w:rPr>
          <w:rFonts w:ascii="Arial" w:hAnsi="Arial" w:cs="Arial"/>
          <w:b/>
          <w:sz w:val="20"/>
          <w:szCs w:val="20"/>
        </w:rPr>
        <w:t xml:space="preserve"> divadelní představení</w:t>
      </w:r>
      <w:r w:rsidRPr="004E4F00">
        <w:rPr>
          <w:rFonts w:ascii="Arial" w:hAnsi="Arial" w:cs="Arial"/>
          <w:sz w:val="20"/>
          <w:szCs w:val="20"/>
        </w:rPr>
        <w:t xml:space="preserve"> </w:t>
      </w:r>
      <w:r w:rsidRPr="004E4F00">
        <w:rPr>
          <w:rFonts w:ascii="Arial" w:hAnsi="Arial" w:cs="Arial"/>
          <w:b/>
          <w:sz w:val="20"/>
          <w:szCs w:val="20"/>
        </w:rPr>
        <w:t xml:space="preserve">Jan Sulovský: Generál Lafayette </w:t>
      </w:r>
      <w:r w:rsidRPr="004E4F00">
        <w:rPr>
          <w:rFonts w:ascii="Arial" w:hAnsi="Arial" w:cs="Arial"/>
          <w:sz w:val="20"/>
          <w:szCs w:val="20"/>
        </w:rPr>
        <w:t>– hrdina dvou světadílů</w:t>
      </w:r>
    </w:p>
    <w:p w:rsidR="00DC1891" w:rsidRPr="004E4F00" w:rsidRDefault="00DC1891" w:rsidP="00344735">
      <w:pPr>
        <w:jc w:val="both"/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- divadelní představení Jan Sulovský: Generál Lafayette – hrdina dvou světadílů: divadelní inscenace přibližuje poutavou a zábavnou formou život generála Lafayetta, s důrazem na jeho nedobrovolný pobyt v olomouckém vězení (dopolední představení pro školy, v podvečer pro veřejnost – volný vstup)</w:t>
      </w:r>
    </w:p>
    <w:p w:rsidR="00DC1891" w:rsidRPr="004E4F00" w:rsidRDefault="00DC1891" w:rsidP="00344735">
      <w:pPr>
        <w:jc w:val="both"/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Téma vychází z marketingové kampaně České centrály cestovního ruchu – CzechTourism nazvané Česká republika – UNESCO (Česká republika. Místo pro váš příběh.), ve které je město Olomouc prezentováno pod mottem: "Generál Lafayette strávil v Olomouci tři roky. Vy tu za týden uvidíte víc než on."</w:t>
      </w:r>
    </w:p>
    <w:p w:rsidR="00DC1891" w:rsidRPr="004E4F00" w:rsidRDefault="00DC1891" w:rsidP="004C7676">
      <w:pPr>
        <w:jc w:val="both"/>
        <w:rPr>
          <w:rFonts w:ascii="Arial" w:hAnsi="Arial" w:cs="Arial"/>
          <w:sz w:val="20"/>
          <w:szCs w:val="20"/>
        </w:rPr>
      </w:pPr>
    </w:p>
    <w:p w:rsidR="00DC1891" w:rsidRPr="004E4F00" w:rsidRDefault="00DC1891" w:rsidP="004C7676">
      <w:pPr>
        <w:jc w:val="both"/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- prohlídky s průvodcem o historii pevnůstky a dějinách pevnostního města </w:t>
      </w:r>
    </w:p>
    <w:p w:rsidR="00DC1891" w:rsidRPr="004E4F00" w:rsidRDefault="00DC1891" w:rsidP="004C7676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- otevření nové expozice v objektu Prachárny</w:t>
      </w:r>
    </w:p>
    <w:p w:rsidR="00DC1891" w:rsidRPr="004E4F00" w:rsidRDefault="00DC1891" w:rsidP="00D67C22">
      <w:pPr>
        <w:rPr>
          <w:rFonts w:ascii="Arial" w:hAnsi="Arial" w:cs="Arial"/>
          <w:b/>
          <w:sz w:val="20"/>
          <w:szCs w:val="20"/>
          <w:u w:val="single"/>
        </w:rPr>
      </w:pPr>
    </w:p>
    <w:p w:rsidR="00DC1891" w:rsidRPr="004E4F00" w:rsidRDefault="00DC1891" w:rsidP="00D67C22">
      <w:pPr>
        <w:rPr>
          <w:rFonts w:ascii="Arial" w:hAnsi="Arial" w:cs="Arial"/>
          <w:b/>
          <w:sz w:val="20"/>
          <w:szCs w:val="20"/>
          <w:u w:val="single"/>
        </w:rPr>
      </w:pPr>
      <w:r w:rsidRPr="004E4F00">
        <w:rPr>
          <w:rFonts w:ascii="Arial" w:hAnsi="Arial" w:cs="Arial"/>
          <w:b/>
          <w:sz w:val="20"/>
          <w:szCs w:val="20"/>
          <w:u w:val="single"/>
        </w:rPr>
        <w:t>Prostějov</w:t>
      </w:r>
    </w:p>
    <w:p w:rsidR="00DC1891" w:rsidRPr="004E4F00" w:rsidRDefault="00DC1891" w:rsidP="00D67C22">
      <w:pPr>
        <w:rPr>
          <w:rFonts w:ascii="Arial" w:hAnsi="Arial" w:cs="Arial"/>
          <w:b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28. 4. – </w:t>
      </w:r>
      <w:r w:rsidRPr="004E4F00">
        <w:rPr>
          <w:rFonts w:ascii="Arial" w:hAnsi="Arial" w:cs="Arial"/>
          <w:b/>
          <w:sz w:val="20"/>
          <w:szCs w:val="20"/>
        </w:rPr>
        <w:t>sváteční prohlídky radniční věže</w:t>
      </w:r>
    </w:p>
    <w:p w:rsidR="00DC1891" w:rsidRPr="004E4F00" w:rsidRDefault="00DC1891" w:rsidP="00D67C22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Prohlídky zdarma – v 9.00, 10.00, 11.00, 13.00, 14.00 a 15.00 hod.</w:t>
      </w:r>
    </w:p>
    <w:p w:rsidR="00DC1891" w:rsidRPr="004E4F00" w:rsidRDefault="00DC1891">
      <w:pPr>
        <w:rPr>
          <w:rFonts w:ascii="Arial" w:hAnsi="Arial" w:cs="Arial"/>
          <w:b/>
          <w:sz w:val="20"/>
          <w:szCs w:val="20"/>
          <w:u w:val="single"/>
        </w:rPr>
      </w:pPr>
    </w:p>
    <w:p w:rsidR="00DC1891" w:rsidRPr="004E4F00" w:rsidRDefault="00DC1891" w:rsidP="004E4F0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4E4F00">
        <w:rPr>
          <w:rFonts w:ascii="Arial" w:hAnsi="Arial" w:cs="Arial"/>
          <w:b/>
          <w:bCs/>
          <w:sz w:val="20"/>
          <w:szCs w:val="20"/>
          <w:u w:val="single"/>
        </w:rPr>
        <w:t>Přerov</w:t>
      </w:r>
    </w:p>
    <w:p w:rsidR="00DC1891" w:rsidRPr="001C37DD" w:rsidRDefault="00DC1891" w:rsidP="004E4F0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1C37DD">
        <w:rPr>
          <w:rFonts w:ascii="Arial" w:hAnsi="Arial" w:cs="Arial"/>
          <w:sz w:val="20"/>
          <w:szCs w:val="20"/>
        </w:rPr>
        <w:t xml:space="preserve">18.4. </w:t>
      </w:r>
    </w:p>
    <w:p w:rsidR="00DC1891" w:rsidRPr="001C37DD" w:rsidRDefault="00DC1891" w:rsidP="004E4F00">
      <w:pPr>
        <w:jc w:val="both"/>
        <w:rPr>
          <w:rFonts w:ascii="Arial" w:hAnsi="Arial" w:cs="Arial"/>
          <w:sz w:val="20"/>
          <w:szCs w:val="20"/>
        </w:rPr>
      </w:pPr>
      <w:r w:rsidRPr="001C37DD">
        <w:rPr>
          <w:rFonts w:ascii="Arial" w:hAnsi="Arial" w:cs="Arial"/>
          <w:sz w:val="20"/>
          <w:szCs w:val="20"/>
        </w:rPr>
        <w:t xml:space="preserve"> </w:t>
      </w:r>
      <w:r w:rsidRPr="001C37DD">
        <w:rPr>
          <w:rFonts w:ascii="Arial" w:hAnsi="Arial" w:cs="Arial"/>
          <w:sz w:val="20"/>
          <w:szCs w:val="20"/>
          <w:u w:val="single"/>
        </w:rPr>
        <w:t>Muzeum Komenského v Přerově</w:t>
      </w:r>
      <w:r w:rsidRPr="001C37DD">
        <w:rPr>
          <w:rFonts w:ascii="Arial" w:hAnsi="Arial" w:cs="Arial"/>
          <w:sz w:val="20"/>
          <w:szCs w:val="20"/>
        </w:rPr>
        <w:t>:</w:t>
      </w:r>
    </w:p>
    <w:p w:rsidR="00DC1891" w:rsidRPr="001C37DD" w:rsidRDefault="00DC1891" w:rsidP="004E4F00">
      <w:pPr>
        <w:jc w:val="both"/>
        <w:rPr>
          <w:rFonts w:ascii="Arial" w:hAnsi="Arial" w:cs="Arial"/>
          <w:sz w:val="20"/>
          <w:szCs w:val="20"/>
        </w:rPr>
      </w:pPr>
      <w:r w:rsidRPr="001C37DD">
        <w:rPr>
          <w:rFonts w:ascii="Arial" w:hAnsi="Arial" w:cs="Arial"/>
          <w:sz w:val="20"/>
          <w:szCs w:val="20"/>
        </w:rPr>
        <w:t xml:space="preserve">- volný vstup do všech expozic muzea s průvodcem v 9.30, 11.00, 13.30 a 15.00 hod., vyhlídka na město a jeho okolí ze zámecké věže. Viz </w:t>
      </w:r>
      <w:hyperlink r:id="rId7" w:history="1">
        <w:r w:rsidRPr="001C37DD">
          <w:rPr>
            <w:rStyle w:val="Hyperlink"/>
            <w:rFonts w:ascii="Arial" w:hAnsi="Arial" w:cs="Arial"/>
            <w:color w:val="auto"/>
            <w:sz w:val="20"/>
            <w:szCs w:val="20"/>
          </w:rPr>
          <w:t>www.prerovmuzeum.cz</w:t>
        </w:r>
      </w:hyperlink>
    </w:p>
    <w:p w:rsidR="00DC1891" w:rsidRPr="001C37DD" w:rsidRDefault="00DC1891" w:rsidP="004E4F00">
      <w:pPr>
        <w:jc w:val="both"/>
        <w:rPr>
          <w:rFonts w:ascii="Arial" w:hAnsi="Arial" w:cs="Arial"/>
          <w:sz w:val="20"/>
          <w:szCs w:val="20"/>
          <w:u w:val="single"/>
        </w:rPr>
      </w:pPr>
      <w:r w:rsidRPr="001C37DD">
        <w:rPr>
          <w:rFonts w:ascii="Arial" w:hAnsi="Arial" w:cs="Arial"/>
          <w:sz w:val="20"/>
          <w:szCs w:val="20"/>
          <w:u w:val="single"/>
        </w:rPr>
        <w:t xml:space="preserve">Hrad Helfštýn </w:t>
      </w:r>
    </w:p>
    <w:p w:rsidR="00DC1891" w:rsidRPr="001C37DD" w:rsidRDefault="00DC1891" w:rsidP="004E4F00">
      <w:pPr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1C37DD">
        <w:rPr>
          <w:rFonts w:ascii="Arial" w:hAnsi="Arial" w:cs="Arial"/>
          <w:sz w:val="20"/>
          <w:szCs w:val="20"/>
        </w:rPr>
        <w:t xml:space="preserve">- volný vstup do expozic uměleckého kovářství, historické mincovny a archeologie, včetně mimořádného otevření „Široké hradby“ zdarma 9.00 -17.00 hod.  Viz </w:t>
      </w:r>
      <w:hyperlink r:id="rId8" w:history="1">
        <w:r w:rsidRPr="001C37DD">
          <w:rPr>
            <w:rStyle w:val="Hyperlink"/>
            <w:rFonts w:ascii="Arial" w:hAnsi="Arial" w:cs="Arial"/>
            <w:color w:val="auto"/>
            <w:sz w:val="20"/>
            <w:szCs w:val="20"/>
          </w:rPr>
          <w:t>www.helfstyn.cz</w:t>
        </w:r>
      </w:hyperlink>
    </w:p>
    <w:p w:rsidR="00DC1891" w:rsidRPr="001C37DD" w:rsidRDefault="00DC1891" w:rsidP="001C37DD">
      <w:pPr>
        <w:rPr>
          <w:rFonts w:ascii="Arial" w:hAnsi="Arial" w:cs="Arial"/>
          <w:sz w:val="20"/>
          <w:szCs w:val="20"/>
        </w:rPr>
      </w:pPr>
      <w:r w:rsidRPr="001C37DD">
        <w:rPr>
          <w:rFonts w:ascii="Arial" w:hAnsi="Arial" w:cs="Arial"/>
          <w:sz w:val="20"/>
          <w:szCs w:val="20"/>
          <w:u w:val="single"/>
        </w:rPr>
        <w:t>ORNIS</w:t>
      </w:r>
      <w:r w:rsidRPr="001C37DD">
        <w:rPr>
          <w:rFonts w:ascii="Arial" w:hAnsi="Arial" w:cs="Arial"/>
          <w:sz w:val="20"/>
          <w:szCs w:val="20"/>
        </w:rPr>
        <w:t xml:space="preserve"> (ornitologická stanice) – vstup zdarma</w:t>
      </w:r>
    </w:p>
    <w:p w:rsidR="00DC1891" w:rsidRPr="001C37DD" w:rsidRDefault="00DC1891" w:rsidP="001C37DD">
      <w:pPr>
        <w:rPr>
          <w:rFonts w:ascii="Arial" w:hAnsi="Arial" w:cs="Arial"/>
          <w:sz w:val="20"/>
          <w:szCs w:val="20"/>
        </w:rPr>
      </w:pPr>
      <w:r w:rsidRPr="001C37DD">
        <w:rPr>
          <w:rFonts w:ascii="Arial" w:hAnsi="Arial" w:cs="Arial"/>
          <w:sz w:val="20"/>
          <w:szCs w:val="20"/>
        </w:rPr>
        <w:t xml:space="preserve">20.4. </w:t>
      </w:r>
    </w:p>
    <w:p w:rsidR="00DC1891" w:rsidRPr="001C37DD" w:rsidRDefault="00DC1891" w:rsidP="001C37DD">
      <w:pPr>
        <w:rPr>
          <w:rFonts w:ascii="Arial" w:hAnsi="Arial" w:cs="Arial"/>
          <w:sz w:val="20"/>
          <w:szCs w:val="20"/>
        </w:rPr>
      </w:pPr>
      <w:r w:rsidRPr="001C37DD">
        <w:rPr>
          <w:rFonts w:ascii="Arial" w:hAnsi="Arial" w:cs="Arial"/>
          <w:sz w:val="20"/>
          <w:szCs w:val="20"/>
          <w:u w:val="single"/>
        </w:rPr>
        <w:t>Matějská jazzová pouť</w:t>
      </w:r>
      <w:r w:rsidRPr="001C37DD">
        <w:rPr>
          <w:rFonts w:ascii="Arial" w:hAnsi="Arial" w:cs="Arial"/>
          <w:sz w:val="20"/>
          <w:szCs w:val="20"/>
        </w:rPr>
        <w:t xml:space="preserve"> – jarní prolog koncertů v Městském domě, který navazuje na XXX. Československý jazzový festival </w:t>
      </w:r>
      <w:hyperlink r:id="rId9" w:history="1">
        <w:r w:rsidRPr="001C37DD">
          <w:rPr>
            <w:rStyle w:val="Hyperlink"/>
            <w:rFonts w:ascii="Arial" w:hAnsi="Arial" w:cs="Arial"/>
            <w:color w:val="auto"/>
            <w:sz w:val="20"/>
            <w:szCs w:val="20"/>
          </w:rPr>
          <w:t>www.csjf.cz</w:t>
        </w:r>
      </w:hyperlink>
    </w:p>
    <w:bookmarkEnd w:id="0"/>
    <w:p w:rsidR="00DC1891" w:rsidRPr="004E4F00" w:rsidRDefault="00DC1891" w:rsidP="004E4F00">
      <w:pPr>
        <w:rPr>
          <w:rFonts w:ascii="Arial" w:hAnsi="Arial" w:cs="Arial"/>
          <w:sz w:val="20"/>
          <w:szCs w:val="20"/>
        </w:rPr>
      </w:pPr>
    </w:p>
    <w:p w:rsidR="00DC1891" w:rsidRPr="004E4F00" w:rsidRDefault="00DC1891">
      <w:pPr>
        <w:rPr>
          <w:rFonts w:ascii="Arial" w:hAnsi="Arial" w:cs="Arial"/>
          <w:b/>
          <w:sz w:val="20"/>
          <w:szCs w:val="20"/>
          <w:u w:val="single"/>
        </w:rPr>
      </w:pPr>
      <w:r w:rsidRPr="004E4F00">
        <w:rPr>
          <w:rFonts w:ascii="Arial" w:hAnsi="Arial" w:cs="Arial"/>
          <w:b/>
          <w:sz w:val="20"/>
          <w:szCs w:val="20"/>
          <w:u w:val="single"/>
        </w:rPr>
        <w:t>Šternberk</w:t>
      </w:r>
    </w:p>
    <w:p w:rsidR="00DC1891" w:rsidRPr="004E4F00" w:rsidRDefault="00DC1891" w:rsidP="00247696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15.4. – 30.4. - Bývalý augustiniánský klášter (Handkeho občanské sdružení):  </w:t>
      </w:r>
    </w:p>
    <w:p w:rsidR="00DC1891" w:rsidRPr="004E4F00" w:rsidRDefault="00DC1891" w:rsidP="009E5CB9">
      <w:pPr>
        <w:pStyle w:val="ListParagraph"/>
        <w:contextualSpacing w:val="0"/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komentované prohlídky areálu bývalého augustiniánského kláštera s hudebním doprovodem,</w:t>
      </w:r>
    </w:p>
    <w:p w:rsidR="00DC1891" w:rsidRPr="004E4F00" w:rsidRDefault="00DC1891" w:rsidP="00247696">
      <w:pPr>
        <w:pStyle w:val="ListParagraph"/>
        <w:contextualSpacing w:val="0"/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denně od 10.30 – 17.30 hodin</w:t>
      </w:r>
    </w:p>
    <w:p w:rsidR="00DC1891" w:rsidRPr="004E4F00" w:rsidRDefault="00DC1891" w:rsidP="00247696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Výstava velikonočních zvyků a obyčejů (vítání jara)</w:t>
      </w:r>
    </w:p>
    <w:p w:rsidR="00DC1891" w:rsidRPr="004E4F00" w:rsidRDefault="00DC1891" w:rsidP="00247696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18.4. - </w:t>
      </w:r>
      <w:r w:rsidRPr="004E4F00">
        <w:rPr>
          <w:rFonts w:ascii="Arial" w:hAnsi="Arial" w:cs="Arial"/>
          <w:b/>
          <w:sz w:val="20"/>
          <w:szCs w:val="20"/>
        </w:rPr>
        <w:t>Expozice času</w:t>
      </w:r>
      <w:r w:rsidRPr="004E4F00">
        <w:rPr>
          <w:rFonts w:ascii="Arial" w:hAnsi="Arial" w:cs="Arial"/>
          <w:sz w:val="20"/>
          <w:szCs w:val="20"/>
        </w:rPr>
        <w:t xml:space="preserve"> -</w:t>
      </w:r>
      <w:r w:rsidRPr="004E4F00">
        <w:rPr>
          <w:rFonts w:ascii="Arial" w:hAnsi="Arial" w:cs="Arial"/>
          <w:sz w:val="20"/>
          <w:szCs w:val="20"/>
          <w:u w:val="single"/>
        </w:rPr>
        <w:t xml:space="preserve"> </w:t>
      </w:r>
      <w:r w:rsidRPr="004E4F00">
        <w:rPr>
          <w:rFonts w:ascii="Arial" w:hAnsi="Arial" w:cs="Arial"/>
          <w:sz w:val="20"/>
          <w:szCs w:val="20"/>
        </w:rPr>
        <w:t xml:space="preserve">Jak šel čas – minigalerie fotografií budovy muzea, přiblížení její historie a </w:t>
      </w:r>
    </w:p>
    <w:p w:rsidR="00DC1891" w:rsidRPr="004E4F00" w:rsidRDefault="00DC1891" w:rsidP="00247696">
      <w:pPr>
        <w:pStyle w:val="ListParagraph"/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             návštěv osobností, které změnily svět ; vstup  od 10.00 – 16.00 hodin zdarma</w:t>
      </w:r>
    </w:p>
    <w:p w:rsidR="00DC1891" w:rsidRPr="004E4F00" w:rsidRDefault="00DC1891" w:rsidP="00247696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20.4. - Státní hrad Šternberk - </w:t>
      </w:r>
      <w:r w:rsidRPr="004E4F00">
        <w:rPr>
          <w:rFonts w:ascii="Arial" w:hAnsi="Arial" w:cs="Arial"/>
          <w:b/>
          <w:sz w:val="20"/>
          <w:szCs w:val="20"/>
        </w:rPr>
        <w:t>Den s restaurátory a historiky umění</w:t>
      </w:r>
      <w:r w:rsidRPr="004E4F00">
        <w:rPr>
          <w:rFonts w:ascii="Arial" w:hAnsi="Arial" w:cs="Arial"/>
          <w:sz w:val="20"/>
          <w:szCs w:val="20"/>
        </w:rPr>
        <w:t xml:space="preserve"> </w:t>
      </w:r>
    </w:p>
    <w:p w:rsidR="00DC1891" w:rsidRPr="004E4F00" w:rsidRDefault="00DC1891" w:rsidP="00247696">
      <w:pPr>
        <w:pStyle w:val="ListParagraph"/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(návštěvníci budou seznámeni např. s kolekcí kachlových kamen, technickými památkami jako je osobní nebo jídelní výtah či markýzy, souborem nábytku nebo ojedinělým hracím strojem – flétnovými hodinami)</w:t>
      </w:r>
    </w:p>
    <w:p w:rsidR="00DC1891" w:rsidRPr="004E4F00" w:rsidRDefault="00DC1891" w:rsidP="00247696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 21.4. - Prohlídky hradu budou obohaceny o vystoupení skupiny BERENDAL </w:t>
      </w:r>
    </w:p>
    <w:p w:rsidR="00DC1891" w:rsidRPr="004E4F00" w:rsidRDefault="00DC1891" w:rsidP="00247696">
      <w:pPr>
        <w:pStyle w:val="ListParagraph"/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>(souboje, tance, pohádka apod. na nádvoří hradu)</w:t>
      </w:r>
    </w:p>
    <w:p w:rsidR="00DC1891" w:rsidRPr="004E4F00" w:rsidRDefault="00DC1891" w:rsidP="00247696">
      <w:pPr>
        <w:rPr>
          <w:rFonts w:ascii="Arial" w:hAnsi="Arial" w:cs="Arial"/>
          <w:b/>
          <w:sz w:val="20"/>
          <w:szCs w:val="20"/>
          <w:u w:val="single"/>
        </w:rPr>
      </w:pPr>
    </w:p>
    <w:p w:rsidR="00DC1891" w:rsidRPr="004E4F00" w:rsidRDefault="00DC1891">
      <w:pPr>
        <w:rPr>
          <w:rFonts w:ascii="Arial" w:hAnsi="Arial" w:cs="Arial"/>
          <w:b/>
          <w:sz w:val="20"/>
          <w:szCs w:val="20"/>
          <w:u w:val="single"/>
        </w:rPr>
      </w:pPr>
      <w:r w:rsidRPr="004E4F00">
        <w:rPr>
          <w:rFonts w:ascii="Arial" w:hAnsi="Arial" w:cs="Arial"/>
          <w:b/>
          <w:sz w:val="20"/>
          <w:szCs w:val="20"/>
          <w:u w:val="single"/>
        </w:rPr>
        <w:t>Šumperk</w:t>
      </w:r>
    </w:p>
    <w:p w:rsidR="00DC1891" w:rsidRPr="004E4F00" w:rsidRDefault="00DC1891" w:rsidP="000113A2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18. 4. – </w:t>
      </w:r>
      <w:r w:rsidRPr="004E4F00">
        <w:rPr>
          <w:rFonts w:ascii="Arial" w:hAnsi="Arial" w:cs="Arial"/>
          <w:b/>
          <w:sz w:val="20"/>
          <w:szCs w:val="20"/>
        </w:rPr>
        <w:t>otevření expozice Čarodějnické procesy</w:t>
      </w:r>
      <w:r w:rsidRPr="004E4F00">
        <w:rPr>
          <w:rFonts w:ascii="Arial" w:hAnsi="Arial" w:cs="Arial"/>
          <w:sz w:val="20"/>
          <w:szCs w:val="20"/>
        </w:rPr>
        <w:t xml:space="preserve"> v památkově chráněném Geschaderově domě, kostel Zvěstování Panny Marie. </w:t>
      </w:r>
    </w:p>
    <w:p w:rsidR="00DC1891" w:rsidRPr="004E4F00" w:rsidRDefault="00DC1891" w:rsidP="0050177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E4F00">
        <w:rPr>
          <w:rFonts w:ascii="Arial" w:hAnsi="Arial" w:cs="Arial"/>
          <w:color w:val="auto"/>
          <w:sz w:val="20"/>
          <w:szCs w:val="20"/>
        </w:rPr>
        <w:t>13.00 – 18.00 hod. - prohlídky expozice Čarodějnické procesy</w:t>
      </w:r>
    </w:p>
    <w:p w:rsidR="00DC1891" w:rsidRPr="004E4F00" w:rsidRDefault="00DC1891" w:rsidP="005017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  <w:lang w:eastAsia="en-US"/>
        </w:rPr>
        <w:t>13.00 – 18.00 hod. -  prohlídky kostela Zvěstování Panny Marie s otevřenou kryptou</w:t>
      </w:r>
    </w:p>
    <w:p w:rsidR="00DC1891" w:rsidRPr="004E4F00" w:rsidRDefault="00DC1891" w:rsidP="000113A2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  <w:lang w:eastAsia="en-US"/>
        </w:rPr>
        <w:t>17.00 hod. - přednáška archeologa VM v Šumperku Mgr. Jakuba Halamy PhD. „Klenoty dávnověku – pravěk a archeologie severozápadní Moravy“ v Městské knihovně Šumperk</w:t>
      </w:r>
    </w:p>
    <w:p w:rsidR="00DC1891" w:rsidRPr="004E4F00" w:rsidRDefault="00DC1891" w:rsidP="000113A2">
      <w:pPr>
        <w:rPr>
          <w:rFonts w:ascii="Arial" w:hAnsi="Arial" w:cs="Arial"/>
          <w:sz w:val="20"/>
          <w:szCs w:val="20"/>
        </w:rPr>
      </w:pPr>
      <w:r w:rsidRPr="004E4F00">
        <w:rPr>
          <w:rFonts w:ascii="Arial" w:hAnsi="Arial" w:cs="Arial"/>
          <w:sz w:val="20"/>
          <w:szCs w:val="20"/>
        </w:rPr>
        <w:t xml:space="preserve">13.00, 15.00, 17.00 hod. -  </w:t>
      </w:r>
      <w:r w:rsidRPr="004E4F00">
        <w:rPr>
          <w:rFonts w:ascii="Arial" w:hAnsi="Arial" w:cs="Arial"/>
          <w:sz w:val="20"/>
          <w:szCs w:val="20"/>
          <w:lang w:eastAsia="en-US"/>
        </w:rPr>
        <w:t>prohlídkové okruhy městem s průvodcem „Procházka ze 13. do 21. stol.“</w:t>
      </w:r>
    </w:p>
    <w:p w:rsidR="00DC1891" w:rsidRPr="004E4F00" w:rsidRDefault="00DC1891" w:rsidP="00890174">
      <w:pPr>
        <w:rPr>
          <w:rFonts w:ascii="Arial" w:hAnsi="Arial" w:cs="Arial"/>
          <w:sz w:val="20"/>
          <w:szCs w:val="20"/>
          <w:lang w:eastAsia="en-US"/>
        </w:rPr>
      </w:pPr>
      <w:r w:rsidRPr="004E4F00">
        <w:rPr>
          <w:rFonts w:ascii="Arial" w:hAnsi="Arial" w:cs="Arial"/>
          <w:sz w:val="20"/>
          <w:szCs w:val="20"/>
          <w:lang w:eastAsia="en-US"/>
        </w:rPr>
        <w:t xml:space="preserve"> vstup do všech zařízení Vlastivědného muzea v Šumperku zdarma</w:t>
      </w:r>
    </w:p>
    <w:p w:rsidR="00DC1891" w:rsidRPr="004E4F00" w:rsidRDefault="00DC1891" w:rsidP="008901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hyperlink r:id="rId10" w:history="1">
        <w:r w:rsidRPr="004E4F00">
          <w:rPr>
            <w:rStyle w:val="Hyperlink"/>
            <w:rFonts w:ascii="Arial" w:hAnsi="Arial" w:cs="Arial"/>
            <w:color w:val="auto"/>
            <w:sz w:val="20"/>
            <w:szCs w:val="20"/>
            <w:lang w:eastAsia="en-US"/>
          </w:rPr>
          <w:t>www.sumperk.cz</w:t>
        </w:r>
      </w:hyperlink>
      <w:r w:rsidRPr="004E4F00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11" w:history="1">
        <w:r w:rsidRPr="004E4F00">
          <w:rPr>
            <w:rStyle w:val="Hyperlink"/>
            <w:rFonts w:ascii="Arial" w:hAnsi="Arial" w:cs="Arial"/>
            <w:color w:val="auto"/>
            <w:sz w:val="20"/>
            <w:szCs w:val="20"/>
            <w:lang w:eastAsia="en-US"/>
          </w:rPr>
          <w:t>www.infosumperk.cz</w:t>
        </w:r>
      </w:hyperlink>
      <w:r w:rsidRPr="004E4F00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12" w:history="1">
        <w:r w:rsidRPr="004E4F00">
          <w:rPr>
            <w:rStyle w:val="Hyperlink"/>
            <w:rFonts w:ascii="Arial" w:hAnsi="Arial" w:cs="Arial"/>
            <w:color w:val="auto"/>
            <w:sz w:val="20"/>
            <w:szCs w:val="20"/>
            <w:lang w:eastAsia="en-US"/>
          </w:rPr>
          <w:t>www.muzeum-sumperk.cz</w:t>
        </w:r>
      </w:hyperlink>
      <w:r w:rsidRPr="004E4F00">
        <w:rPr>
          <w:rFonts w:ascii="Arial" w:hAnsi="Arial" w:cs="Arial"/>
          <w:sz w:val="20"/>
          <w:szCs w:val="20"/>
          <w:lang w:eastAsia="en-US"/>
        </w:rPr>
        <w:t xml:space="preserve">, </w:t>
      </w:r>
      <w:hyperlink r:id="rId13" w:history="1">
        <w:r w:rsidRPr="004E4F00">
          <w:rPr>
            <w:rStyle w:val="Hyperlink"/>
            <w:rFonts w:ascii="Arial" w:hAnsi="Arial" w:cs="Arial"/>
            <w:color w:val="auto"/>
            <w:sz w:val="20"/>
            <w:szCs w:val="20"/>
            <w:lang w:eastAsia="en-US"/>
          </w:rPr>
          <w:t>www.knihovnaspk.cz</w:t>
        </w:r>
      </w:hyperlink>
    </w:p>
    <w:p w:rsidR="00DC1891" w:rsidRDefault="00DC1891" w:rsidP="008901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p w:rsidR="00DC1891" w:rsidRPr="00343E25" w:rsidRDefault="00DC1891" w:rsidP="008901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343E25">
        <w:rPr>
          <w:rFonts w:ascii="Arial" w:hAnsi="Arial" w:cs="Arial"/>
          <w:b/>
          <w:sz w:val="20"/>
          <w:szCs w:val="20"/>
          <w:u w:val="single"/>
          <w:lang w:eastAsia="en-US"/>
        </w:rPr>
        <w:t>Tovačov</w:t>
      </w:r>
    </w:p>
    <w:p w:rsidR="00DC1891" w:rsidRPr="00343E25" w:rsidRDefault="00DC1891" w:rsidP="00343E25">
      <w:pPr>
        <w:rPr>
          <w:rFonts w:ascii="Arial" w:hAnsi="Arial" w:cs="Arial"/>
          <w:sz w:val="20"/>
          <w:szCs w:val="20"/>
        </w:rPr>
      </w:pPr>
      <w:r w:rsidRPr="00343E25">
        <w:rPr>
          <w:rFonts w:ascii="Arial" w:hAnsi="Arial" w:cs="Arial"/>
          <w:sz w:val="20"/>
          <w:szCs w:val="20"/>
        </w:rPr>
        <w:t xml:space="preserve">18. dubna 2013 – mimořádně přístupné interiéry zámku Tovačov v době od 10 do 17 hodin. </w:t>
      </w:r>
    </w:p>
    <w:p w:rsidR="00DC1891" w:rsidRPr="004E4F00" w:rsidRDefault="00DC1891" w:rsidP="0089017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sectPr w:rsidR="00DC1891" w:rsidRPr="004E4F00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D5A04"/>
    <w:multiLevelType w:val="hybridMultilevel"/>
    <w:tmpl w:val="4A147292"/>
    <w:lvl w:ilvl="0" w:tplc="D5107A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E082E5D"/>
    <w:multiLevelType w:val="hybridMultilevel"/>
    <w:tmpl w:val="B7DCF4DE"/>
    <w:lvl w:ilvl="0" w:tplc="D5107A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6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113A2"/>
    <w:rsid w:val="00080B4F"/>
    <w:rsid w:val="00144DAE"/>
    <w:rsid w:val="00155304"/>
    <w:rsid w:val="001C2DB0"/>
    <w:rsid w:val="001C37DD"/>
    <w:rsid w:val="0021704D"/>
    <w:rsid w:val="00234FA6"/>
    <w:rsid w:val="00247696"/>
    <w:rsid w:val="00283A26"/>
    <w:rsid w:val="002F4732"/>
    <w:rsid w:val="00315B8B"/>
    <w:rsid w:val="00316DEF"/>
    <w:rsid w:val="00343E25"/>
    <w:rsid w:val="00344735"/>
    <w:rsid w:val="00383F52"/>
    <w:rsid w:val="003A73B2"/>
    <w:rsid w:val="003C3BB1"/>
    <w:rsid w:val="003F5000"/>
    <w:rsid w:val="00404130"/>
    <w:rsid w:val="00410269"/>
    <w:rsid w:val="00410348"/>
    <w:rsid w:val="0046529C"/>
    <w:rsid w:val="00475686"/>
    <w:rsid w:val="004A3824"/>
    <w:rsid w:val="004B49DD"/>
    <w:rsid w:val="004C7676"/>
    <w:rsid w:val="004E4F00"/>
    <w:rsid w:val="004E669A"/>
    <w:rsid w:val="0050177D"/>
    <w:rsid w:val="005645A9"/>
    <w:rsid w:val="00616A4A"/>
    <w:rsid w:val="00644EDF"/>
    <w:rsid w:val="0068319B"/>
    <w:rsid w:val="00690455"/>
    <w:rsid w:val="00700E5C"/>
    <w:rsid w:val="007852F3"/>
    <w:rsid w:val="007E0168"/>
    <w:rsid w:val="00811F36"/>
    <w:rsid w:val="00890174"/>
    <w:rsid w:val="008912CF"/>
    <w:rsid w:val="008B040B"/>
    <w:rsid w:val="008C3346"/>
    <w:rsid w:val="008E71CC"/>
    <w:rsid w:val="008F0A0F"/>
    <w:rsid w:val="009150D4"/>
    <w:rsid w:val="00917403"/>
    <w:rsid w:val="009275CA"/>
    <w:rsid w:val="0095641E"/>
    <w:rsid w:val="009650D2"/>
    <w:rsid w:val="00996928"/>
    <w:rsid w:val="009E5CB9"/>
    <w:rsid w:val="00A1312E"/>
    <w:rsid w:val="00A4280C"/>
    <w:rsid w:val="00AA0920"/>
    <w:rsid w:val="00AB3E34"/>
    <w:rsid w:val="00AC20EE"/>
    <w:rsid w:val="00B255B8"/>
    <w:rsid w:val="00B30A38"/>
    <w:rsid w:val="00B44B32"/>
    <w:rsid w:val="00BB5302"/>
    <w:rsid w:val="00C060DB"/>
    <w:rsid w:val="00C12B4B"/>
    <w:rsid w:val="00C8529E"/>
    <w:rsid w:val="00CD5BEA"/>
    <w:rsid w:val="00D16459"/>
    <w:rsid w:val="00D209AC"/>
    <w:rsid w:val="00D64B39"/>
    <w:rsid w:val="00D67C22"/>
    <w:rsid w:val="00D81E70"/>
    <w:rsid w:val="00D87C13"/>
    <w:rsid w:val="00DA065E"/>
    <w:rsid w:val="00DA6BE2"/>
    <w:rsid w:val="00DC1891"/>
    <w:rsid w:val="00DC700E"/>
    <w:rsid w:val="00E65F1C"/>
    <w:rsid w:val="00EA0E1F"/>
    <w:rsid w:val="00EA6A35"/>
    <w:rsid w:val="00ED28BD"/>
    <w:rsid w:val="00F02CF8"/>
    <w:rsid w:val="00F1275B"/>
    <w:rsid w:val="00F15289"/>
    <w:rsid w:val="00F1692F"/>
    <w:rsid w:val="00F63127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fstyn.cz/" TargetMode="External"/><Relationship Id="rId13" Type="http://schemas.openxmlformats.org/officeDocument/2006/relationships/hyperlink" Target="http://www.knihovnasp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rovmuzeum.cz/" TargetMode="External"/><Relationship Id="rId12" Type="http://schemas.openxmlformats.org/officeDocument/2006/relationships/hyperlink" Target="http://www.muzeum-sumpe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:/info.mesto-lipnik.cz/cz/infocentrum/pruvodcovska-sluzba/" TargetMode="External"/><Relationship Id="rId11" Type="http://schemas.openxmlformats.org/officeDocument/2006/relationships/hyperlink" Target="http://www.infosumperk.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sumper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jf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709</Words>
  <Characters>4188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2013-03-22T12:10:00Z</dcterms:created>
  <dcterms:modified xsi:type="dcterms:W3CDTF">2013-03-22T12:10:00Z</dcterms:modified>
</cp:coreProperties>
</file>